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35" w:rsidRDefault="0007561B">
      <w:pPr>
        <w:pStyle w:val="a3"/>
        <w:ind w:left="41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35807" cy="101012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807" cy="101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D35" w:rsidRDefault="00352D35">
      <w:pPr>
        <w:pStyle w:val="a3"/>
        <w:spacing w:before="39"/>
      </w:pPr>
    </w:p>
    <w:p w:rsidR="00352D35" w:rsidRDefault="0007561B">
      <w:pPr>
        <w:ind w:left="2560" w:right="1833" w:firstLine="537"/>
        <w:rPr>
          <w:b/>
          <w:sz w:val="24"/>
        </w:rPr>
      </w:pPr>
      <w:r>
        <w:rPr>
          <w:b/>
          <w:sz w:val="24"/>
        </w:rPr>
        <w:t>РОССИЙСКАЯ ФЕДЕРАЦИЯ ЧУКОТСКИЙ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АВТОНОМНЫЙ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ОКРУГ</w:t>
      </w:r>
    </w:p>
    <w:p w:rsidR="00352D35" w:rsidRDefault="0007561B">
      <w:pPr>
        <w:spacing w:before="1"/>
        <w:ind w:right="30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07561B" w:rsidRDefault="00233B6D">
      <w:pPr>
        <w:spacing w:line="480" w:lineRule="auto"/>
        <w:ind w:left="2749" w:right="3055"/>
        <w:jc w:val="center"/>
        <w:rPr>
          <w:b/>
          <w:sz w:val="24"/>
        </w:rPr>
      </w:pPr>
      <w:r>
        <w:rPr>
          <w:b/>
          <w:sz w:val="24"/>
        </w:rPr>
        <w:t>«Средн</w:t>
      </w:r>
      <w:r w:rsidR="0007561B">
        <w:rPr>
          <w:b/>
          <w:sz w:val="24"/>
        </w:rPr>
        <w:t xml:space="preserve">яя школа </w:t>
      </w:r>
      <w:proofErr w:type="spellStart"/>
      <w:r w:rsidR="0007561B">
        <w:rPr>
          <w:b/>
          <w:sz w:val="24"/>
        </w:rPr>
        <w:t>с</w:t>
      </w:r>
      <w:proofErr w:type="gramStart"/>
      <w:r w:rsidR="0007561B">
        <w:rPr>
          <w:b/>
          <w:sz w:val="24"/>
        </w:rPr>
        <w:t>.Р</w:t>
      </w:r>
      <w:proofErr w:type="gramEnd"/>
      <w:r w:rsidR="0007561B">
        <w:rPr>
          <w:b/>
          <w:sz w:val="24"/>
        </w:rPr>
        <w:t>ыткучи</w:t>
      </w:r>
      <w:proofErr w:type="spellEnd"/>
      <w:r w:rsidR="0007561B">
        <w:rPr>
          <w:b/>
          <w:sz w:val="24"/>
        </w:rPr>
        <w:t xml:space="preserve">» </w:t>
      </w:r>
    </w:p>
    <w:p w:rsidR="00352D35" w:rsidRDefault="0007561B">
      <w:pPr>
        <w:spacing w:line="480" w:lineRule="auto"/>
        <w:ind w:left="2749" w:right="3055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</w:t>
      </w:r>
    </w:p>
    <w:p w:rsidR="00352D35" w:rsidRPr="00D3675C" w:rsidRDefault="0007561B">
      <w:pPr>
        <w:tabs>
          <w:tab w:val="left" w:pos="3850"/>
          <w:tab w:val="left" w:pos="8305"/>
        </w:tabs>
        <w:spacing w:before="3"/>
        <w:ind w:right="306"/>
        <w:jc w:val="center"/>
        <w:rPr>
          <w:sz w:val="24"/>
          <w:szCs w:val="24"/>
        </w:rPr>
      </w:pPr>
      <w:r w:rsidRPr="00D3675C">
        <w:rPr>
          <w:position w:val="-14"/>
          <w:sz w:val="24"/>
          <w:szCs w:val="24"/>
        </w:rPr>
        <w:t>от</w:t>
      </w:r>
      <w:r w:rsidRPr="00D3675C">
        <w:rPr>
          <w:spacing w:val="-7"/>
          <w:position w:val="-14"/>
          <w:sz w:val="24"/>
          <w:szCs w:val="24"/>
        </w:rPr>
        <w:t xml:space="preserve"> </w:t>
      </w:r>
      <w:r w:rsidRPr="00D3675C">
        <w:rPr>
          <w:position w:val="-14"/>
          <w:sz w:val="24"/>
          <w:szCs w:val="24"/>
        </w:rPr>
        <w:t>26.12.2024</w:t>
      </w:r>
      <w:r w:rsidRPr="00D3675C">
        <w:rPr>
          <w:spacing w:val="-5"/>
          <w:position w:val="-14"/>
          <w:sz w:val="24"/>
          <w:szCs w:val="24"/>
        </w:rPr>
        <w:t xml:space="preserve"> г.</w:t>
      </w:r>
      <w:r w:rsidRPr="00D3675C">
        <w:rPr>
          <w:position w:val="-14"/>
          <w:sz w:val="24"/>
          <w:szCs w:val="24"/>
        </w:rPr>
        <w:tab/>
      </w:r>
      <w:r w:rsidRPr="00D3675C">
        <w:rPr>
          <w:sz w:val="24"/>
          <w:szCs w:val="24"/>
        </w:rPr>
        <w:t>№</w:t>
      </w:r>
      <w:r w:rsidRPr="00D3675C">
        <w:rPr>
          <w:spacing w:val="-8"/>
          <w:sz w:val="24"/>
          <w:szCs w:val="24"/>
        </w:rPr>
        <w:t xml:space="preserve"> </w:t>
      </w:r>
      <w:r w:rsidRPr="00D3675C">
        <w:rPr>
          <w:sz w:val="24"/>
          <w:szCs w:val="24"/>
        </w:rPr>
        <w:t>01-</w:t>
      </w:r>
      <w:r w:rsidRPr="00D3675C">
        <w:rPr>
          <w:spacing w:val="-2"/>
          <w:sz w:val="24"/>
          <w:szCs w:val="24"/>
        </w:rPr>
        <w:t>11/</w:t>
      </w:r>
      <w:r w:rsidR="00151DAA" w:rsidRPr="00D3675C">
        <w:rPr>
          <w:spacing w:val="-2"/>
          <w:sz w:val="24"/>
          <w:szCs w:val="24"/>
        </w:rPr>
        <w:t>202</w:t>
      </w:r>
      <w:r w:rsidRPr="00D3675C">
        <w:rPr>
          <w:sz w:val="24"/>
          <w:szCs w:val="24"/>
        </w:rPr>
        <w:tab/>
      </w:r>
      <w:r w:rsidRPr="00D3675C">
        <w:rPr>
          <w:position w:val="1"/>
          <w:sz w:val="24"/>
          <w:szCs w:val="24"/>
        </w:rPr>
        <w:t>с.</w:t>
      </w:r>
      <w:r w:rsidRPr="00D3675C">
        <w:rPr>
          <w:spacing w:val="-2"/>
          <w:position w:val="1"/>
          <w:sz w:val="24"/>
          <w:szCs w:val="24"/>
        </w:rPr>
        <w:t xml:space="preserve"> Рыткучи</w:t>
      </w:r>
    </w:p>
    <w:p w:rsidR="00352D35" w:rsidRDefault="00352D35">
      <w:pPr>
        <w:pStyle w:val="a3"/>
        <w:spacing w:before="8"/>
        <w:rPr>
          <w:sz w:val="17"/>
        </w:rPr>
      </w:pPr>
    </w:p>
    <w:p w:rsidR="00E514BB" w:rsidRDefault="00E514BB" w:rsidP="00E514BB">
      <w:pPr>
        <w:pStyle w:val="a3"/>
        <w:spacing w:before="102"/>
        <w:rPr>
          <w:b/>
        </w:rPr>
      </w:pPr>
    </w:p>
    <w:p w:rsidR="00E514BB" w:rsidRPr="00D3675C" w:rsidRDefault="009619DD" w:rsidP="00774561">
      <w:pPr>
        <w:pStyle w:val="a3"/>
        <w:tabs>
          <w:tab w:val="left" w:pos="3428"/>
        </w:tabs>
        <w:spacing w:before="1"/>
        <w:ind w:left="280" w:right="5218"/>
      </w:pPr>
      <w:r>
        <w:pict>
          <v:shape id="docshape1" o:spid="_x0000_s1033" style="position:absolute;left:0;text-align:left;margin-left:71.5pt;margin-top:-6.8pt;width:14.45pt;height:14.45pt;z-index:-251655168;mso-position-horizontal-relative:page" coordorigin="1430,-136" coordsize="289,289" o:spt="100" adj="0,,0" path="m1430,-136r1,289m1430,-136r289,1e" filled="f" strokeweight="1pt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2" o:spid="_x0000_s1032" style="position:absolute;left:0;text-align:left;margin-left:297.95pt;margin-top:-6.2pt;width:14.45pt;height:14.95pt;z-index:251660288;mso-position-horizontal-relative:page" coordorigin="5959,-124" coordsize="289,299" o:spt="100" adj="0,,0" path="m5959,-124r289,1m6235,-114r1,289e" filled="f" strokeweight="1pt">
            <v:stroke joinstyle="round"/>
            <v:formulas/>
            <v:path arrowok="t" o:connecttype="segments"/>
            <w10:wrap anchorx="page"/>
          </v:shape>
        </w:pict>
      </w:r>
      <w:r w:rsidR="00E514BB" w:rsidRPr="00D3675C">
        <w:t>Об утверждении Плана сетевых мероприятий</w:t>
      </w:r>
      <w:r w:rsidR="00E514BB" w:rsidRPr="00D3675C">
        <w:rPr>
          <w:spacing w:val="40"/>
        </w:rPr>
        <w:t xml:space="preserve"> </w:t>
      </w:r>
      <w:r w:rsidR="00E514BB" w:rsidRPr="00D3675C">
        <w:t>в Центре образования естественно – научной</w:t>
      </w:r>
      <w:r w:rsidR="00E514BB" w:rsidRPr="00D3675C">
        <w:rPr>
          <w:spacing w:val="56"/>
        </w:rPr>
        <w:t xml:space="preserve">  </w:t>
      </w:r>
      <w:r w:rsidR="00E514BB" w:rsidRPr="00D3675C">
        <w:t>и</w:t>
      </w:r>
      <w:r w:rsidR="00E514BB" w:rsidRPr="00D3675C">
        <w:rPr>
          <w:spacing w:val="56"/>
        </w:rPr>
        <w:t xml:space="preserve">  </w:t>
      </w:r>
      <w:r w:rsidR="00E514BB" w:rsidRPr="00D3675C">
        <w:t>технологической</w:t>
      </w:r>
      <w:r w:rsidR="00E514BB" w:rsidRPr="00D3675C">
        <w:rPr>
          <w:spacing w:val="57"/>
        </w:rPr>
        <w:t xml:space="preserve">  </w:t>
      </w:r>
      <w:r w:rsidR="008757B1" w:rsidRPr="00D3675C">
        <w:rPr>
          <w:spacing w:val="-2"/>
        </w:rPr>
        <w:t>направленностей</w:t>
      </w:r>
      <w:r w:rsidR="00E514BB" w:rsidRPr="00D3675C">
        <w:rPr>
          <w:spacing w:val="-2"/>
        </w:rPr>
        <w:t xml:space="preserve"> </w:t>
      </w:r>
      <w:r w:rsidR="00925026" w:rsidRPr="00D3675C">
        <w:rPr>
          <w:spacing w:val="-2"/>
        </w:rPr>
        <w:t xml:space="preserve"> </w:t>
      </w:r>
      <w:r w:rsidR="00E514BB" w:rsidRPr="00D3675C">
        <w:t>«Точка</w:t>
      </w:r>
      <w:r w:rsidR="00E514BB" w:rsidRPr="00D3675C">
        <w:rPr>
          <w:spacing w:val="-4"/>
        </w:rPr>
        <w:t xml:space="preserve"> </w:t>
      </w:r>
      <w:r w:rsidR="00E514BB" w:rsidRPr="00D3675C">
        <w:rPr>
          <w:spacing w:val="-2"/>
        </w:rPr>
        <w:t>роста»</w:t>
      </w:r>
      <w:r w:rsidR="00151DAA" w:rsidRPr="00D3675C">
        <w:rPr>
          <w:spacing w:val="-2"/>
        </w:rPr>
        <w:t xml:space="preserve"> на </w:t>
      </w:r>
      <w:r w:rsidR="00151DAA" w:rsidRPr="00D3675C">
        <w:rPr>
          <w:spacing w:val="-2"/>
          <w:lang w:val="en-US"/>
        </w:rPr>
        <w:t>II</w:t>
      </w:r>
      <w:r w:rsidR="00151DAA" w:rsidRPr="00D3675C">
        <w:rPr>
          <w:spacing w:val="-2"/>
        </w:rPr>
        <w:t xml:space="preserve"> полугодие</w:t>
      </w:r>
    </w:p>
    <w:p w:rsidR="00E514BB" w:rsidRDefault="00E514BB" w:rsidP="00925026">
      <w:pPr>
        <w:pStyle w:val="a3"/>
        <w:ind w:right="408"/>
        <w:jc w:val="both"/>
      </w:pPr>
    </w:p>
    <w:p w:rsidR="0007561B" w:rsidRPr="00D3675C" w:rsidRDefault="0007561B" w:rsidP="00D3675C">
      <w:pPr>
        <w:pStyle w:val="a3"/>
        <w:ind w:firstLine="709"/>
        <w:jc w:val="both"/>
      </w:pPr>
      <w:r>
        <w:t xml:space="preserve"> </w:t>
      </w:r>
      <w:r w:rsidR="00D3675C" w:rsidRPr="00D3675C">
        <w:t>В соответствии с планом работы образовательной организации в 2024-2025 учебном году, с целью качественного функционирования центра образования естественно – научной</w:t>
      </w:r>
      <w:r w:rsidR="00D3675C" w:rsidRPr="00D3675C">
        <w:rPr>
          <w:spacing w:val="56"/>
        </w:rPr>
        <w:t xml:space="preserve">  </w:t>
      </w:r>
      <w:r w:rsidR="00D3675C" w:rsidRPr="00D3675C">
        <w:t>и</w:t>
      </w:r>
      <w:r w:rsidR="00D3675C" w:rsidRPr="00D3675C">
        <w:rPr>
          <w:spacing w:val="56"/>
        </w:rPr>
        <w:t xml:space="preserve">  </w:t>
      </w:r>
      <w:r w:rsidR="00D3675C" w:rsidRPr="00D3675C">
        <w:t>технологической</w:t>
      </w:r>
      <w:r w:rsidR="00D3675C" w:rsidRPr="00D3675C">
        <w:rPr>
          <w:spacing w:val="57"/>
        </w:rPr>
        <w:t xml:space="preserve">  </w:t>
      </w:r>
      <w:r w:rsidR="00D3675C" w:rsidRPr="00D3675C">
        <w:rPr>
          <w:spacing w:val="-2"/>
        </w:rPr>
        <w:t xml:space="preserve">направленностей  </w:t>
      </w:r>
      <w:r w:rsidR="00D3675C" w:rsidRPr="00D3675C">
        <w:t xml:space="preserve">«Точка роста», </w:t>
      </w:r>
      <w:r w:rsidRPr="00D3675C">
        <w:t>с Календарем образовательных</w:t>
      </w:r>
      <w:r w:rsidRPr="00D3675C">
        <w:rPr>
          <w:spacing w:val="-15"/>
        </w:rPr>
        <w:t xml:space="preserve"> </w:t>
      </w:r>
      <w:r w:rsidRPr="00D3675C">
        <w:t>событий,</w:t>
      </w:r>
      <w:r w:rsidRPr="00D3675C">
        <w:rPr>
          <w:spacing w:val="-15"/>
        </w:rPr>
        <w:t xml:space="preserve"> </w:t>
      </w:r>
      <w:r w:rsidRPr="00D3675C">
        <w:t>приуроченных</w:t>
      </w:r>
      <w:r w:rsidRPr="00D3675C">
        <w:rPr>
          <w:spacing w:val="-15"/>
        </w:rPr>
        <w:t xml:space="preserve"> </w:t>
      </w:r>
      <w:r w:rsidRPr="00D3675C">
        <w:t>к</w:t>
      </w:r>
      <w:r w:rsidRPr="00D3675C">
        <w:rPr>
          <w:spacing w:val="-15"/>
        </w:rPr>
        <w:t xml:space="preserve"> </w:t>
      </w:r>
      <w:r w:rsidRPr="00D3675C">
        <w:t>государственным</w:t>
      </w:r>
      <w:r w:rsidRPr="00D3675C">
        <w:rPr>
          <w:spacing w:val="-15"/>
        </w:rPr>
        <w:t xml:space="preserve"> </w:t>
      </w:r>
      <w:r w:rsidRPr="00D3675C">
        <w:t>и</w:t>
      </w:r>
      <w:r w:rsidRPr="00D3675C">
        <w:rPr>
          <w:spacing w:val="-15"/>
        </w:rPr>
        <w:t xml:space="preserve"> </w:t>
      </w:r>
      <w:r w:rsidRPr="00D3675C">
        <w:t>национальным</w:t>
      </w:r>
      <w:r w:rsidRPr="00D3675C">
        <w:rPr>
          <w:spacing w:val="-15"/>
        </w:rPr>
        <w:t xml:space="preserve"> </w:t>
      </w:r>
      <w:r w:rsidRPr="00D3675C">
        <w:t>праздникам, памятным датам и событиям Российской Федерации и Чукотского автономного округа на 2024-2025 учебный год</w:t>
      </w:r>
    </w:p>
    <w:p w:rsidR="0007561B" w:rsidRDefault="0007561B">
      <w:pPr>
        <w:pStyle w:val="a3"/>
      </w:pPr>
    </w:p>
    <w:p w:rsidR="0007561B" w:rsidRDefault="00925026" w:rsidP="00925026">
      <w:pPr>
        <w:pStyle w:val="a3"/>
        <w:ind w:left="810"/>
        <w:rPr>
          <w:spacing w:val="-2"/>
        </w:rPr>
      </w:pPr>
      <w:r>
        <w:rPr>
          <w:spacing w:val="-2"/>
        </w:rPr>
        <w:t>П</w:t>
      </w:r>
      <w:r w:rsidR="0007561B">
        <w:rPr>
          <w:spacing w:val="-2"/>
        </w:rPr>
        <w:t>риказываю:</w:t>
      </w:r>
    </w:p>
    <w:p w:rsidR="00925026" w:rsidRDefault="00925026" w:rsidP="00925026">
      <w:pPr>
        <w:pStyle w:val="a3"/>
        <w:ind w:left="810"/>
      </w:pPr>
    </w:p>
    <w:p w:rsidR="0007561B" w:rsidRPr="00D3675C" w:rsidRDefault="0007561B" w:rsidP="00D3675C">
      <w:pPr>
        <w:pStyle w:val="Default"/>
        <w:spacing w:after="28"/>
        <w:jc w:val="both"/>
      </w:pPr>
      <w:r w:rsidRPr="00D3675C">
        <w:t xml:space="preserve">1. Утвердить План </w:t>
      </w:r>
      <w:proofErr w:type="spellStart"/>
      <w:r w:rsidRPr="00D3675C">
        <w:t>учебно</w:t>
      </w:r>
      <w:proofErr w:type="spellEnd"/>
      <w:r w:rsidR="00374A74">
        <w:t xml:space="preserve"> </w:t>
      </w:r>
      <w:r w:rsidRPr="00D3675C">
        <w:t xml:space="preserve">- воспитательных, внеурочных, </w:t>
      </w:r>
      <w:proofErr w:type="spellStart"/>
      <w:r w:rsidRPr="00D3675C">
        <w:t>социокультурных</w:t>
      </w:r>
      <w:proofErr w:type="spellEnd"/>
      <w:r w:rsidRPr="00D3675C">
        <w:t xml:space="preserve"> и сетевых мероприятий в Центре образования естественно – научной и технологической профилей «Точка роста» на </w:t>
      </w:r>
      <w:r w:rsidRPr="00D3675C">
        <w:rPr>
          <w:lang w:val="en-US"/>
        </w:rPr>
        <w:t>II</w:t>
      </w:r>
      <w:r w:rsidRPr="00D3675C">
        <w:t xml:space="preserve"> полугодие 2024-2025 учебного года. </w:t>
      </w:r>
    </w:p>
    <w:p w:rsidR="0007561B" w:rsidRPr="00D3675C" w:rsidRDefault="0007561B" w:rsidP="00D3675C">
      <w:pPr>
        <w:pStyle w:val="Default"/>
        <w:spacing w:after="28"/>
        <w:jc w:val="both"/>
      </w:pPr>
      <w:r w:rsidRPr="00D3675C">
        <w:t xml:space="preserve">2. Разместить План </w:t>
      </w:r>
      <w:proofErr w:type="spellStart"/>
      <w:r w:rsidRPr="00D3675C">
        <w:t>учебно</w:t>
      </w:r>
      <w:proofErr w:type="spellEnd"/>
      <w:r w:rsidRPr="00D3675C">
        <w:t xml:space="preserve">- воспитательных, внеурочных, </w:t>
      </w:r>
      <w:proofErr w:type="spellStart"/>
      <w:r w:rsidRPr="00D3675C">
        <w:t>социокультурных</w:t>
      </w:r>
      <w:proofErr w:type="spellEnd"/>
      <w:r w:rsidRPr="00D3675C">
        <w:t xml:space="preserve"> и сетевых мероприятий в Центре образования естественно – научной и технологической профилей «Точка роста» на </w:t>
      </w:r>
      <w:r w:rsidRPr="00D3675C">
        <w:rPr>
          <w:lang w:val="en-US"/>
        </w:rPr>
        <w:t>II</w:t>
      </w:r>
      <w:r w:rsidRPr="00D3675C">
        <w:t xml:space="preserve"> полугодие 2024-2025 учебного года на официальном сайте МБОУ СШ </w:t>
      </w:r>
      <w:proofErr w:type="spellStart"/>
      <w:r w:rsidRPr="00D3675C">
        <w:t>с</w:t>
      </w:r>
      <w:proofErr w:type="gramStart"/>
      <w:r w:rsidRPr="00D3675C">
        <w:t>.Р</w:t>
      </w:r>
      <w:proofErr w:type="gramEnd"/>
      <w:r w:rsidRPr="00D3675C">
        <w:t>ыткучи</w:t>
      </w:r>
      <w:proofErr w:type="spellEnd"/>
      <w:r w:rsidRPr="00D3675C">
        <w:t xml:space="preserve">. </w:t>
      </w:r>
    </w:p>
    <w:p w:rsidR="0007561B" w:rsidRPr="00D3675C" w:rsidRDefault="0007561B" w:rsidP="00D3675C">
      <w:pPr>
        <w:pStyle w:val="Default"/>
        <w:jc w:val="both"/>
      </w:pPr>
      <w:r w:rsidRPr="00D3675C">
        <w:t xml:space="preserve">3. </w:t>
      </w:r>
      <w:proofErr w:type="gramStart"/>
      <w:r w:rsidRPr="00D3675C">
        <w:t>Контроль за</w:t>
      </w:r>
      <w:proofErr w:type="gramEnd"/>
      <w:r w:rsidRPr="00D3675C">
        <w:t xml:space="preserve"> исполнением настоящего приказа оставляю за собой </w:t>
      </w:r>
    </w:p>
    <w:p w:rsidR="0007561B" w:rsidRPr="00D3675C" w:rsidRDefault="0007561B" w:rsidP="00D3675C">
      <w:pPr>
        <w:pStyle w:val="Default"/>
        <w:jc w:val="both"/>
      </w:pPr>
    </w:p>
    <w:p w:rsidR="0007561B" w:rsidRDefault="0007561B" w:rsidP="0007561B">
      <w:pPr>
        <w:pStyle w:val="Default"/>
        <w:rPr>
          <w:sz w:val="23"/>
          <w:szCs w:val="23"/>
        </w:rPr>
      </w:pPr>
    </w:p>
    <w:p w:rsidR="00352D35" w:rsidRDefault="0007561B">
      <w:pPr>
        <w:pStyle w:val="a3"/>
        <w:tabs>
          <w:tab w:val="left" w:pos="7577"/>
        </w:tabs>
        <w:ind w:left="102"/>
      </w:pPr>
      <w:r>
        <w:t>Директор</w:t>
      </w:r>
      <w:r>
        <w:rPr>
          <w:spacing w:val="-3"/>
        </w:rPr>
        <w:t xml:space="preserve"> </w:t>
      </w:r>
      <w:r>
        <w:t xml:space="preserve">МБОУСШ </w:t>
      </w: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>
        <w:tab/>
      </w:r>
      <w:proofErr w:type="spellStart"/>
      <w:r>
        <w:t>Н.Б.Сангаджиева</w:t>
      </w:r>
      <w:proofErr w:type="spellEnd"/>
    </w:p>
    <w:p w:rsidR="00352D35" w:rsidRDefault="00352D35">
      <w:pPr>
        <w:sectPr w:rsidR="00352D35">
          <w:type w:val="continuous"/>
          <w:pgSz w:w="11910" w:h="16840"/>
          <w:pgMar w:top="1120" w:right="440" w:bottom="280" w:left="1600" w:header="720" w:footer="720" w:gutter="0"/>
          <w:cols w:space="720"/>
        </w:sectPr>
      </w:pPr>
    </w:p>
    <w:p w:rsidR="00352D35" w:rsidRPr="008757B1" w:rsidRDefault="00991B28">
      <w:pPr>
        <w:spacing w:before="66"/>
        <w:ind w:left="5707"/>
        <w:rPr>
          <w:sz w:val="24"/>
          <w:szCs w:val="24"/>
        </w:rPr>
      </w:pPr>
      <w:r w:rsidRPr="008757B1">
        <w:rPr>
          <w:spacing w:val="-2"/>
          <w:sz w:val="24"/>
          <w:szCs w:val="24"/>
        </w:rPr>
        <w:lastRenderedPageBreak/>
        <w:t>П</w:t>
      </w:r>
      <w:r w:rsidR="0007561B" w:rsidRPr="008757B1">
        <w:rPr>
          <w:spacing w:val="-2"/>
          <w:sz w:val="24"/>
          <w:szCs w:val="24"/>
        </w:rPr>
        <w:t>риложение</w:t>
      </w:r>
      <w:r w:rsidR="0007561B" w:rsidRPr="008757B1">
        <w:rPr>
          <w:spacing w:val="3"/>
          <w:sz w:val="24"/>
          <w:szCs w:val="24"/>
        </w:rPr>
        <w:t xml:space="preserve"> </w:t>
      </w:r>
      <w:r w:rsidR="0007561B" w:rsidRPr="008757B1">
        <w:rPr>
          <w:spacing w:val="-10"/>
          <w:sz w:val="24"/>
          <w:szCs w:val="24"/>
        </w:rPr>
        <w:t>1</w:t>
      </w:r>
    </w:p>
    <w:p w:rsidR="00352D35" w:rsidRPr="008757B1" w:rsidRDefault="0007561B">
      <w:pPr>
        <w:spacing w:before="1"/>
        <w:ind w:left="5707"/>
        <w:rPr>
          <w:sz w:val="24"/>
          <w:szCs w:val="24"/>
        </w:rPr>
      </w:pPr>
      <w:r w:rsidRPr="008757B1">
        <w:rPr>
          <w:sz w:val="24"/>
          <w:szCs w:val="24"/>
        </w:rPr>
        <w:t>к</w:t>
      </w:r>
      <w:r w:rsidRPr="008757B1">
        <w:rPr>
          <w:spacing w:val="-4"/>
          <w:sz w:val="24"/>
          <w:szCs w:val="24"/>
        </w:rPr>
        <w:t xml:space="preserve"> </w:t>
      </w:r>
      <w:r w:rsidRPr="008757B1">
        <w:rPr>
          <w:sz w:val="24"/>
          <w:szCs w:val="24"/>
        </w:rPr>
        <w:t>приказу</w:t>
      </w:r>
      <w:r w:rsidRPr="008757B1">
        <w:rPr>
          <w:spacing w:val="-6"/>
          <w:sz w:val="24"/>
          <w:szCs w:val="24"/>
        </w:rPr>
        <w:t xml:space="preserve"> </w:t>
      </w:r>
      <w:r w:rsidRPr="008757B1">
        <w:rPr>
          <w:sz w:val="24"/>
          <w:szCs w:val="24"/>
        </w:rPr>
        <w:t>от</w:t>
      </w:r>
      <w:r w:rsidRPr="008757B1">
        <w:rPr>
          <w:spacing w:val="68"/>
          <w:w w:val="150"/>
          <w:sz w:val="24"/>
          <w:szCs w:val="24"/>
        </w:rPr>
        <w:t xml:space="preserve"> </w:t>
      </w:r>
      <w:r w:rsidRPr="008757B1">
        <w:rPr>
          <w:sz w:val="24"/>
          <w:szCs w:val="24"/>
        </w:rPr>
        <w:t>26.12.2024 г.</w:t>
      </w:r>
      <w:r w:rsidRPr="008757B1">
        <w:rPr>
          <w:spacing w:val="-5"/>
          <w:sz w:val="24"/>
          <w:szCs w:val="24"/>
        </w:rPr>
        <w:t xml:space="preserve"> </w:t>
      </w:r>
      <w:r w:rsidRPr="008757B1">
        <w:rPr>
          <w:sz w:val="24"/>
          <w:szCs w:val="24"/>
        </w:rPr>
        <w:t>№</w:t>
      </w:r>
      <w:r w:rsidRPr="008757B1">
        <w:rPr>
          <w:spacing w:val="-3"/>
          <w:sz w:val="24"/>
          <w:szCs w:val="24"/>
        </w:rPr>
        <w:t xml:space="preserve"> </w:t>
      </w:r>
      <w:r w:rsidRPr="008757B1">
        <w:rPr>
          <w:sz w:val="24"/>
          <w:szCs w:val="24"/>
        </w:rPr>
        <w:t>0</w:t>
      </w:r>
      <w:r w:rsidR="00991B28" w:rsidRPr="008757B1">
        <w:rPr>
          <w:sz w:val="24"/>
          <w:szCs w:val="24"/>
        </w:rPr>
        <w:t>1-01/</w:t>
      </w:r>
      <w:r w:rsidR="00151DAA">
        <w:rPr>
          <w:sz w:val="24"/>
          <w:szCs w:val="24"/>
        </w:rPr>
        <w:t>202</w:t>
      </w:r>
    </w:p>
    <w:p w:rsidR="00925026" w:rsidRDefault="00925026">
      <w:pPr>
        <w:spacing w:before="1"/>
        <w:ind w:left="5707"/>
        <w:rPr>
          <w:sz w:val="20"/>
        </w:rPr>
      </w:pPr>
    </w:p>
    <w:p w:rsidR="00233B6D" w:rsidRDefault="0007561B" w:rsidP="00233B6D">
      <w:pPr>
        <w:pStyle w:val="Default"/>
        <w:jc w:val="center"/>
        <w:rPr>
          <w:spacing w:val="-5"/>
        </w:rPr>
      </w:pPr>
      <w:r>
        <w:t>План</w:t>
      </w:r>
      <w:r>
        <w:rPr>
          <w:spacing w:val="-5"/>
        </w:rPr>
        <w:t xml:space="preserve"> </w:t>
      </w:r>
      <w:r>
        <w:t>учебно-воспитательных,</w:t>
      </w:r>
      <w:r>
        <w:rPr>
          <w:spacing w:val="-7"/>
        </w:rPr>
        <w:t xml:space="preserve"> </w:t>
      </w:r>
      <w:r>
        <w:t>внеурочных,</w:t>
      </w:r>
      <w:r>
        <w:rPr>
          <w:spacing w:val="-5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сетевых</w:t>
      </w:r>
      <w:r>
        <w:rPr>
          <w:spacing w:val="-5"/>
        </w:rPr>
        <w:t xml:space="preserve"> </w:t>
      </w:r>
      <w:r>
        <w:t xml:space="preserve">мероприятий </w:t>
      </w:r>
      <w:r w:rsidR="00991B28">
        <w:t xml:space="preserve">Центра образования </w:t>
      </w:r>
      <w:proofErr w:type="spellStart"/>
      <w:r w:rsidR="00991B28">
        <w:rPr>
          <w:sz w:val="23"/>
          <w:szCs w:val="23"/>
        </w:rPr>
        <w:t>естественно-научной</w:t>
      </w:r>
      <w:proofErr w:type="spellEnd"/>
      <w:r w:rsidR="00991B28">
        <w:rPr>
          <w:sz w:val="23"/>
          <w:szCs w:val="23"/>
        </w:rPr>
        <w:t xml:space="preserve"> и </w:t>
      </w:r>
      <w:proofErr w:type="gramStart"/>
      <w:r w:rsidR="00991B28">
        <w:rPr>
          <w:sz w:val="23"/>
          <w:szCs w:val="23"/>
        </w:rPr>
        <w:t>технологической</w:t>
      </w:r>
      <w:proofErr w:type="gramEnd"/>
      <w:r w:rsidR="00991B28">
        <w:rPr>
          <w:sz w:val="23"/>
          <w:szCs w:val="23"/>
        </w:rPr>
        <w:t xml:space="preserve"> направленностей </w:t>
      </w:r>
      <w:r w:rsidR="00991B28">
        <w:t>«Точка роста»</w:t>
      </w:r>
    </w:p>
    <w:p w:rsidR="00352D35" w:rsidRDefault="0007561B" w:rsidP="00233B6D">
      <w:pPr>
        <w:pStyle w:val="Default"/>
        <w:jc w:val="center"/>
      </w:pP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полугодие</w:t>
      </w:r>
      <w:r>
        <w:rPr>
          <w:spacing w:val="-4"/>
        </w:rPr>
        <w:t xml:space="preserve"> </w:t>
      </w:r>
      <w:r>
        <w:t>2024-2025 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52D35" w:rsidRDefault="00352D35">
      <w:pPr>
        <w:pStyle w:val="a3"/>
        <w:spacing w:before="196"/>
        <w:rPr>
          <w:sz w:val="20"/>
        </w:rPr>
      </w:pPr>
    </w:p>
    <w:p w:rsidR="00352D35" w:rsidRDefault="00352D35">
      <w:pPr>
        <w:rPr>
          <w:sz w:val="24"/>
        </w:rPr>
        <w:sectPr w:rsidR="00352D35">
          <w:pgSz w:w="11910" w:h="16840"/>
          <w:pgMar w:top="1320" w:right="440" w:bottom="280" w:left="1600" w:header="720" w:footer="720" w:gutter="0"/>
          <w:cols w:space="720"/>
        </w:sectPr>
      </w:pPr>
    </w:p>
    <w:tbl>
      <w:tblPr>
        <w:tblStyle w:val="a7"/>
        <w:tblW w:w="0" w:type="auto"/>
        <w:tblLook w:val="04A0"/>
      </w:tblPr>
      <w:tblGrid>
        <w:gridCol w:w="603"/>
        <w:gridCol w:w="2237"/>
        <w:gridCol w:w="2219"/>
        <w:gridCol w:w="1784"/>
        <w:gridCol w:w="1391"/>
        <w:gridCol w:w="1852"/>
      </w:tblGrid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№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991B28" w:rsidRPr="002D09FB" w:rsidTr="00991B28">
        <w:tc>
          <w:tcPr>
            <w:tcW w:w="10086" w:type="dxa"/>
            <w:gridSpan w:val="6"/>
          </w:tcPr>
          <w:p w:rsidR="008757B1" w:rsidRPr="002D09FB" w:rsidRDefault="008757B1" w:rsidP="008757B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991B28" w:rsidRPr="002D09FB" w:rsidRDefault="00991B28" w:rsidP="008757B1">
            <w:pPr>
              <w:pStyle w:val="a8"/>
              <w:ind w:left="108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 « Биология», «Химия»</w:t>
            </w:r>
            <w:r w:rsidR="00850CA2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="00925026">
              <w:rPr>
                <w:rFonts w:ascii="Times New Roman" w:hAnsi="Times New Roman" w:cs="Times New Roman"/>
                <w:sz w:val="23"/>
                <w:szCs w:val="23"/>
              </w:rPr>
              <w:t>«М</w:t>
            </w:r>
            <w:r w:rsidR="00850CA2">
              <w:rPr>
                <w:rFonts w:ascii="Times New Roman" w:hAnsi="Times New Roman" w:cs="Times New Roman"/>
                <w:sz w:val="23"/>
                <w:szCs w:val="23"/>
              </w:rPr>
              <w:t>атематика</w:t>
            </w:r>
            <w:r w:rsidR="0092502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19" w:type="dxa"/>
          </w:tcPr>
          <w:p w:rsidR="00991B28" w:rsidRPr="002D09FB" w:rsidRDefault="00991B28" w:rsidP="001465B8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уроков в соответствии с утверждённым расписанием 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  <w:p w:rsidR="001465B8" w:rsidRPr="001465B8" w:rsidRDefault="001465B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1465B8">
              <w:rPr>
                <w:rFonts w:ascii="Times New Roman" w:hAnsi="Times New Roman" w:cs="Times New Roman"/>
                <w:spacing w:val="-2"/>
                <w:sz w:val="24"/>
              </w:rPr>
              <w:t>Индивидуальный проек</w:t>
            </w:r>
            <w:proofErr w:type="gramStart"/>
            <w:r w:rsidRPr="001465B8">
              <w:rPr>
                <w:rFonts w:ascii="Times New Roman" w:hAnsi="Times New Roman" w:cs="Times New Roman"/>
                <w:spacing w:val="-2"/>
                <w:sz w:val="24"/>
              </w:rPr>
              <w:t>т(</w:t>
            </w:r>
            <w:proofErr w:type="gramEnd"/>
            <w:r w:rsidRPr="001465B8">
              <w:rPr>
                <w:rFonts w:ascii="Times New Roman" w:hAnsi="Times New Roman" w:cs="Times New Roman"/>
                <w:spacing w:val="-2"/>
                <w:sz w:val="24"/>
              </w:rPr>
              <w:t>учебная деятельность)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1465B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Педагог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центра</w:t>
            </w:r>
            <w:r w:rsidR="00925026">
              <w:rPr>
                <w:rFonts w:ascii="Times New Roman" w:hAnsi="Times New Roman" w:cs="Times New Roman"/>
                <w:sz w:val="23"/>
                <w:szCs w:val="23"/>
              </w:rPr>
              <w:t>: Сулейманова А.Д.</w:t>
            </w:r>
          </w:p>
        </w:tc>
      </w:tr>
      <w:tr w:rsidR="00CE1464" w:rsidRPr="002D09FB" w:rsidTr="00925026">
        <w:tc>
          <w:tcPr>
            <w:tcW w:w="603" w:type="dxa"/>
          </w:tcPr>
          <w:p w:rsidR="00CE1464" w:rsidRPr="002D09FB" w:rsidRDefault="00CE1464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CE1464" w:rsidRPr="00CE1464" w:rsidRDefault="00CE1464" w:rsidP="00CE146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1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соревнований, шахматных турниров </w:t>
            </w:r>
          </w:p>
        </w:tc>
        <w:tc>
          <w:tcPr>
            <w:tcW w:w="2219" w:type="dxa"/>
          </w:tcPr>
          <w:p w:rsidR="00CE1464" w:rsidRPr="002D09FB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CE146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соревнованиях, шахматных турнирах различного уровня</w:t>
            </w:r>
          </w:p>
        </w:tc>
        <w:tc>
          <w:tcPr>
            <w:tcW w:w="1784" w:type="dxa"/>
          </w:tcPr>
          <w:p w:rsidR="00CE1464" w:rsidRPr="002D09FB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391" w:type="dxa"/>
          </w:tcPr>
          <w:p w:rsidR="00CE1464" w:rsidRPr="002D09FB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CE1464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Руководитель курса «Шахматы в школе»</w:t>
            </w:r>
          </w:p>
          <w:p w:rsidR="00CE1464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Повышение квалификации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91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Круглый стол «Формула успеха».</w:t>
            </w:r>
          </w:p>
        </w:tc>
        <w:tc>
          <w:tcPr>
            <w:tcW w:w="2219" w:type="dxa"/>
          </w:tcPr>
          <w:p w:rsidR="00991B28" w:rsidRPr="002D09FB" w:rsidRDefault="00991B28" w:rsidP="00925026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Практика использования оборудования центра Семинар-практикум для учителей </w:t>
            </w:r>
          </w:p>
        </w:tc>
        <w:tc>
          <w:tcPr>
            <w:tcW w:w="1784" w:type="dxa"/>
          </w:tcPr>
          <w:p w:rsidR="00991B28" w:rsidRPr="002D09FB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>едагоги центра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Май 202</w:t>
            </w:r>
            <w:r w:rsidR="0092502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52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8757B1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2023</w:t>
            </w:r>
          </w:p>
        </w:tc>
        <w:tc>
          <w:tcPr>
            <w:tcW w:w="1852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</w:t>
            </w:r>
          </w:p>
        </w:tc>
      </w:tr>
      <w:tr w:rsidR="00991B28" w:rsidRPr="002D09FB" w:rsidTr="00991B28">
        <w:tc>
          <w:tcPr>
            <w:tcW w:w="10086" w:type="dxa"/>
            <w:gridSpan w:val="6"/>
          </w:tcPr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2.1.</w:t>
            </w:r>
          </w:p>
        </w:tc>
        <w:tc>
          <w:tcPr>
            <w:tcW w:w="2237" w:type="dxa"/>
          </w:tcPr>
          <w:p w:rsidR="00991B28" w:rsidRPr="002D09FB" w:rsidRDefault="00991B28" w:rsidP="00682216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и проведение </w:t>
            </w:r>
            <w:r w:rsidR="00682216">
              <w:rPr>
                <w:rFonts w:ascii="Times New Roman" w:hAnsi="Times New Roman" w:cs="Times New Roman"/>
                <w:sz w:val="23"/>
                <w:szCs w:val="23"/>
              </w:rPr>
              <w:t xml:space="preserve">регионального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этапа Всероссийской олимпиады школьников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784" w:type="dxa"/>
          </w:tcPr>
          <w:p w:rsidR="00991B28" w:rsidRPr="002D09FB" w:rsidRDefault="00CE1464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>бучающиеся</w:t>
            </w:r>
          </w:p>
        </w:tc>
        <w:tc>
          <w:tcPr>
            <w:tcW w:w="1391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евраль</w:t>
            </w:r>
          </w:p>
        </w:tc>
        <w:tc>
          <w:tcPr>
            <w:tcW w:w="1852" w:type="dxa"/>
          </w:tcPr>
          <w:p w:rsidR="00991B28" w:rsidRPr="002D09FB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151DAA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</w:p>
          <w:p w:rsidR="00151DAA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С.Б.,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Мастер-классы педагогов центра «Точка роста» по вопросам преподавания физики, химии, биологии с использованием  современного оборудования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Посещение уроков с последующим анализом и самоанализом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151DAA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51DAA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С.Б.,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Неделя естественно-математического цикла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784" w:type="dxa"/>
          </w:tcPr>
          <w:p w:rsidR="00991B28" w:rsidRPr="002D09FB" w:rsidRDefault="00991B28" w:rsidP="00CE1464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r w:rsidR="00CE1464">
              <w:rPr>
                <w:rFonts w:ascii="Times New Roman" w:hAnsi="Times New Roman" w:cs="Times New Roman"/>
                <w:sz w:val="23"/>
                <w:szCs w:val="23"/>
              </w:rPr>
              <w:t>предметов естественно-математического направления</w:t>
            </w:r>
          </w:p>
        </w:tc>
        <w:tc>
          <w:tcPr>
            <w:tcW w:w="1391" w:type="dxa"/>
          </w:tcPr>
          <w:p w:rsidR="00991B28" w:rsidRPr="002D09FB" w:rsidRDefault="0092502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Март </w:t>
            </w:r>
          </w:p>
        </w:tc>
        <w:tc>
          <w:tcPr>
            <w:tcW w:w="1852" w:type="dxa"/>
          </w:tcPr>
          <w:p w:rsidR="00991B28" w:rsidRPr="002D09FB" w:rsidRDefault="00682216" w:rsidP="00682216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С.Б.,Учителя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ЕМЦ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2.6.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2219" w:type="dxa"/>
          </w:tcPr>
          <w:p w:rsidR="00991B28" w:rsidRPr="002D09FB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Участие в проекте «Урок Ц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ифры» 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852" w:type="dxa"/>
          </w:tcPr>
          <w:p w:rsidR="00991B28" w:rsidRPr="002D09FB" w:rsidRDefault="00682216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НМ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С.Б.,</w:t>
            </w:r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>Педагоги</w:t>
            </w:r>
            <w:proofErr w:type="spellEnd"/>
            <w:r w:rsidR="00991B28"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Центра</w:t>
            </w:r>
          </w:p>
        </w:tc>
      </w:tr>
      <w:tr w:rsidR="00991B28" w:rsidRPr="002D09FB" w:rsidTr="00991B28">
        <w:tc>
          <w:tcPr>
            <w:tcW w:w="10086" w:type="dxa"/>
            <w:gridSpan w:val="6"/>
          </w:tcPr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391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современного лабораторного оборудования в проектной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школьника»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391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52" w:type="dxa"/>
          </w:tcPr>
          <w:p w:rsidR="00991B2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  <w:p w:rsidR="008757B1" w:rsidRDefault="008757B1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С.Б.,</w:t>
            </w:r>
          </w:p>
          <w:p w:rsidR="008757B1" w:rsidRDefault="008757B1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С.В.,</w:t>
            </w:r>
          </w:p>
          <w:p w:rsidR="008757B1" w:rsidRPr="009075D8" w:rsidRDefault="008757B1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Г.И.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Современная наука –</w:t>
            </w:r>
            <w:r w:rsidR="00151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современному человеку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с современным</w:t>
            </w:r>
          </w:p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391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151D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Космолаб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91" w:type="dxa"/>
          </w:tcPr>
          <w:p w:rsidR="00991B28" w:rsidRPr="009075D8" w:rsidRDefault="00925026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B28"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конференция «Первые шаги в науку» 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391" w:type="dxa"/>
          </w:tcPr>
          <w:p w:rsidR="00991B28" w:rsidRPr="009075D8" w:rsidRDefault="00925026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1B28"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237" w:type="dxa"/>
          </w:tcPr>
          <w:p w:rsidR="00991B28" w:rsidRPr="009075D8" w:rsidRDefault="00991B28" w:rsidP="00C7699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  <w:r w:rsidR="00C76991">
              <w:t xml:space="preserve"> Марафон славы 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91" w:type="dxa"/>
          </w:tcPr>
          <w:p w:rsidR="00991B28" w:rsidRPr="009075D8" w:rsidRDefault="00925026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1B28"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464" w:rsidRPr="002D09FB" w:rsidTr="00925026">
        <w:trPr>
          <w:trHeight w:val="300"/>
        </w:trPr>
        <w:tc>
          <w:tcPr>
            <w:tcW w:w="603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237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219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784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391" w:type="dxa"/>
          </w:tcPr>
          <w:p w:rsidR="00991B28" w:rsidRPr="009075D8" w:rsidRDefault="00925026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1B28"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852" w:type="dxa"/>
          </w:tcPr>
          <w:p w:rsidR="00991B28" w:rsidRPr="009075D8" w:rsidRDefault="00991B28" w:rsidP="00E061C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CE1464" w:rsidRPr="002D09FB" w:rsidTr="00925026">
        <w:trPr>
          <w:trHeight w:val="300"/>
        </w:trPr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3.15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991B28" w:rsidRPr="002D09FB" w:rsidTr="00991B28">
        <w:tc>
          <w:tcPr>
            <w:tcW w:w="10086" w:type="dxa"/>
            <w:gridSpan w:val="6"/>
          </w:tcPr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4.5.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«Доброты много не бывает» 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Акция проходит в рамках реализации программы «It-волонтер», реализация модуля социальное 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волонтёрство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1-11 классы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январь 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Педагогический коллектив центра и волонтеры</w:t>
            </w: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4.6.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Размещение информации в социальных сетях о реализации плана работы на базе Центра образования «Точка Роста»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Соц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.с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ети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Сотрудники Центра</w:t>
            </w:r>
          </w:p>
        </w:tc>
      </w:tr>
      <w:tr w:rsidR="00991B28" w:rsidRPr="002D09FB" w:rsidTr="00991B28">
        <w:tc>
          <w:tcPr>
            <w:tcW w:w="10086" w:type="dxa"/>
            <w:gridSpan w:val="6"/>
          </w:tcPr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991B28" w:rsidRPr="002D09FB" w:rsidRDefault="00991B28" w:rsidP="00E061CC">
            <w:pPr>
              <w:pStyle w:val="a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E1464" w:rsidRPr="002D09FB" w:rsidTr="00925026">
        <w:tc>
          <w:tcPr>
            <w:tcW w:w="603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2237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219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784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391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852" w:type="dxa"/>
          </w:tcPr>
          <w:p w:rsidR="00991B28" w:rsidRPr="002D09FB" w:rsidRDefault="00991B28" w:rsidP="00E061CC">
            <w:pPr>
              <w:pStyle w:val="a8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352D35" w:rsidRDefault="00352D35">
      <w:pPr>
        <w:rPr>
          <w:sz w:val="24"/>
        </w:rPr>
        <w:sectPr w:rsidR="00352D35">
          <w:type w:val="continuous"/>
          <w:pgSz w:w="11910" w:h="16840"/>
          <w:pgMar w:top="1100" w:right="440" w:bottom="1134" w:left="1600" w:header="720" w:footer="720" w:gutter="0"/>
          <w:cols w:space="720"/>
        </w:sectPr>
      </w:pPr>
    </w:p>
    <w:p w:rsidR="00352D35" w:rsidRDefault="00352D35">
      <w:pPr>
        <w:rPr>
          <w:sz w:val="24"/>
        </w:rPr>
        <w:sectPr w:rsidR="00352D35">
          <w:type w:val="continuous"/>
          <w:pgSz w:w="11910" w:h="16840"/>
          <w:pgMar w:top="1100" w:right="440" w:bottom="1125" w:left="1600" w:header="720" w:footer="720" w:gutter="0"/>
          <w:cols w:space="720"/>
        </w:sectPr>
      </w:pPr>
    </w:p>
    <w:p w:rsidR="00352D35" w:rsidRDefault="00352D35">
      <w:pPr>
        <w:rPr>
          <w:sz w:val="24"/>
        </w:rPr>
        <w:sectPr w:rsidR="00352D35">
          <w:type w:val="continuous"/>
          <w:pgSz w:w="11910" w:h="16840"/>
          <w:pgMar w:top="1100" w:right="440" w:bottom="857" w:left="1600" w:header="720" w:footer="720" w:gutter="0"/>
          <w:cols w:space="720"/>
        </w:sectPr>
      </w:pPr>
    </w:p>
    <w:p w:rsidR="00352D35" w:rsidRDefault="00352D35">
      <w:pPr>
        <w:rPr>
          <w:sz w:val="24"/>
        </w:rPr>
        <w:sectPr w:rsidR="00352D35">
          <w:type w:val="continuous"/>
          <w:pgSz w:w="11910" w:h="16840"/>
          <w:pgMar w:top="1100" w:right="440" w:bottom="881" w:left="1600" w:header="720" w:footer="720" w:gutter="0"/>
          <w:cols w:space="720"/>
        </w:sectPr>
      </w:pPr>
    </w:p>
    <w:p w:rsidR="00352D35" w:rsidRDefault="00352D35">
      <w:pPr>
        <w:pStyle w:val="a3"/>
      </w:pPr>
    </w:p>
    <w:p w:rsidR="00352D35" w:rsidRDefault="00352D35">
      <w:pPr>
        <w:pStyle w:val="a3"/>
        <w:spacing w:before="100"/>
      </w:pPr>
    </w:p>
    <w:p w:rsidR="00352D35" w:rsidRDefault="0007561B">
      <w:pPr>
        <w:pStyle w:val="a3"/>
        <w:ind w:left="102"/>
      </w:pPr>
      <w:r>
        <w:lastRenderedPageBreak/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ознакомлены</w:t>
      </w:r>
      <w:proofErr w:type="gramEnd"/>
      <w:r>
        <w:rPr>
          <w:spacing w:val="-2"/>
        </w:rPr>
        <w:t>:</w:t>
      </w:r>
    </w:p>
    <w:p w:rsidR="00352D35" w:rsidRDefault="00352D35">
      <w:pPr>
        <w:pStyle w:val="a3"/>
        <w:spacing w:before="13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892"/>
        <w:gridCol w:w="2245"/>
        <w:gridCol w:w="2411"/>
      </w:tblGrid>
      <w:tr w:rsidR="00352D35">
        <w:trPr>
          <w:trHeight w:val="318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3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892" w:type="dxa"/>
          </w:tcPr>
          <w:p w:rsidR="00352D35" w:rsidRDefault="0007561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2245" w:type="dxa"/>
          </w:tcPr>
          <w:p w:rsidR="00352D35" w:rsidRDefault="0007561B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411" w:type="dxa"/>
          </w:tcPr>
          <w:p w:rsidR="00352D35" w:rsidRDefault="0007561B">
            <w:pPr>
              <w:pStyle w:val="TableParagraph"/>
              <w:spacing w:line="273" w:lineRule="exact"/>
              <w:ind w:left="759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352D35">
        <w:trPr>
          <w:trHeight w:val="316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2" w:type="dxa"/>
          </w:tcPr>
          <w:p w:rsidR="00352D35" w:rsidRDefault="00233B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Нурова</w:t>
            </w:r>
            <w:proofErr w:type="spellEnd"/>
            <w:r>
              <w:rPr>
                <w:sz w:val="24"/>
              </w:rPr>
              <w:t xml:space="preserve"> С.Б.</w:t>
            </w:r>
          </w:p>
        </w:tc>
        <w:tc>
          <w:tcPr>
            <w:tcW w:w="2245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</w:tr>
      <w:tr w:rsidR="00352D35">
        <w:trPr>
          <w:trHeight w:val="318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2" w:type="dxa"/>
          </w:tcPr>
          <w:p w:rsidR="00352D35" w:rsidRDefault="00233B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Сулейманова А.Д.</w:t>
            </w:r>
          </w:p>
        </w:tc>
        <w:tc>
          <w:tcPr>
            <w:tcW w:w="2245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</w:tr>
      <w:tr w:rsidR="00352D35">
        <w:trPr>
          <w:trHeight w:val="316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2" w:type="dxa"/>
          </w:tcPr>
          <w:p w:rsidR="00352D35" w:rsidRDefault="00233B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Шубин Г.И.</w:t>
            </w:r>
          </w:p>
        </w:tc>
        <w:tc>
          <w:tcPr>
            <w:tcW w:w="2245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</w:tr>
      <w:tr w:rsidR="00352D35">
        <w:trPr>
          <w:trHeight w:val="317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92" w:type="dxa"/>
          </w:tcPr>
          <w:p w:rsidR="00352D35" w:rsidRDefault="00233B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Шубина С.В.</w:t>
            </w:r>
          </w:p>
        </w:tc>
        <w:tc>
          <w:tcPr>
            <w:tcW w:w="2245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</w:tr>
      <w:tr w:rsidR="00352D35">
        <w:trPr>
          <w:trHeight w:val="318"/>
        </w:trPr>
        <w:tc>
          <w:tcPr>
            <w:tcW w:w="802" w:type="dxa"/>
          </w:tcPr>
          <w:p w:rsidR="00352D35" w:rsidRDefault="0007561B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2" w:type="dxa"/>
          </w:tcPr>
          <w:p w:rsidR="00352D35" w:rsidRDefault="00233B6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Фефелова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245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352D35" w:rsidRDefault="00352D35">
            <w:pPr>
              <w:pStyle w:val="TableParagraph"/>
              <w:rPr>
                <w:sz w:val="24"/>
              </w:rPr>
            </w:pPr>
          </w:p>
        </w:tc>
      </w:tr>
    </w:tbl>
    <w:p w:rsidR="0007561B" w:rsidRDefault="0007561B"/>
    <w:sectPr w:rsidR="0007561B" w:rsidSect="00352D35">
      <w:type w:val="continuous"/>
      <w:pgSz w:w="11910" w:h="16840"/>
      <w:pgMar w:top="110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2D79"/>
    <w:multiLevelType w:val="hybridMultilevel"/>
    <w:tmpl w:val="4DCC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76416"/>
    <w:multiLevelType w:val="hybridMultilevel"/>
    <w:tmpl w:val="E740087C"/>
    <w:lvl w:ilvl="0" w:tplc="FD4A98A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38EED2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B2CCCA44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373ED68C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5098496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E744BA0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7794EFFA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CFEC329A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C0840BC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2D35"/>
    <w:rsid w:val="00016D76"/>
    <w:rsid w:val="00065824"/>
    <w:rsid w:val="0007561B"/>
    <w:rsid w:val="000B48DE"/>
    <w:rsid w:val="001465B8"/>
    <w:rsid w:val="00151DAA"/>
    <w:rsid w:val="001608B3"/>
    <w:rsid w:val="00174944"/>
    <w:rsid w:val="00233B6D"/>
    <w:rsid w:val="00352D35"/>
    <w:rsid w:val="00374A74"/>
    <w:rsid w:val="003C703D"/>
    <w:rsid w:val="00682216"/>
    <w:rsid w:val="00735B9A"/>
    <w:rsid w:val="00774561"/>
    <w:rsid w:val="007E4B0E"/>
    <w:rsid w:val="00850CA2"/>
    <w:rsid w:val="008757B1"/>
    <w:rsid w:val="008A404E"/>
    <w:rsid w:val="008A522B"/>
    <w:rsid w:val="00925026"/>
    <w:rsid w:val="009619DD"/>
    <w:rsid w:val="00991B28"/>
    <w:rsid w:val="00A012C9"/>
    <w:rsid w:val="00C76991"/>
    <w:rsid w:val="00CE1464"/>
    <w:rsid w:val="00D3675C"/>
    <w:rsid w:val="00E5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2D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2D35"/>
    <w:rPr>
      <w:sz w:val="24"/>
      <w:szCs w:val="24"/>
    </w:rPr>
  </w:style>
  <w:style w:type="paragraph" w:styleId="a4">
    <w:name w:val="List Paragraph"/>
    <w:basedOn w:val="a"/>
    <w:uiPriority w:val="1"/>
    <w:qFormat/>
    <w:rsid w:val="00352D35"/>
    <w:pPr>
      <w:ind w:left="821" w:right="4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52D35"/>
  </w:style>
  <w:style w:type="paragraph" w:styleId="a5">
    <w:name w:val="Balloon Text"/>
    <w:basedOn w:val="a"/>
    <w:link w:val="a6"/>
    <w:uiPriority w:val="99"/>
    <w:semiHidden/>
    <w:unhideWhenUsed/>
    <w:rsid w:val="000756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61B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07561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991B28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991B2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9">
    <w:name w:val="Без интервала Знак"/>
    <w:aliases w:val="основа Знак"/>
    <w:basedOn w:val="a0"/>
    <w:link w:val="a8"/>
    <w:uiPriority w:val="1"/>
    <w:locked/>
    <w:rsid w:val="00991B28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admin</cp:lastModifiedBy>
  <cp:revision>16</cp:revision>
  <dcterms:created xsi:type="dcterms:W3CDTF">2025-01-30T23:42:00Z</dcterms:created>
  <dcterms:modified xsi:type="dcterms:W3CDTF">2025-02-12T04:54:00Z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