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BE" w:rsidRDefault="00A96495" w:rsidP="006773BE">
      <w:pPr>
        <w:widowControl w:val="0"/>
        <w:autoSpaceDE w:val="0"/>
        <w:autoSpaceDN w:val="0"/>
        <w:spacing w:after="0" w:line="240" w:lineRule="auto"/>
        <w:ind w:left="4393"/>
        <w:rPr>
          <w:rFonts w:ascii="Times New Roman" w:eastAsia="Times New Roman" w:hAnsi="Times New Roman" w:cs="Times New Roman"/>
          <w:sz w:val="20"/>
          <w:szCs w:val="24"/>
        </w:rPr>
      </w:pPr>
      <w:r w:rsidRPr="00A96495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736847" cy="1011554"/>
            <wp:effectExtent l="0" t="0" r="0" b="0"/>
            <wp:docPr id="1" name="image1.png" descr="Новый герб Певек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847" cy="1011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3BE" w:rsidRDefault="006773BE" w:rsidP="006773BE">
      <w:pPr>
        <w:widowControl w:val="0"/>
        <w:autoSpaceDE w:val="0"/>
        <w:autoSpaceDN w:val="0"/>
        <w:spacing w:after="0" w:line="240" w:lineRule="auto"/>
        <w:ind w:left="226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РОССИЙСКАЯ </w:t>
      </w:r>
      <w:r w:rsidR="00A96495" w:rsidRPr="00A96495">
        <w:rPr>
          <w:rFonts w:ascii="Times New Roman" w:eastAsia="Times New Roman" w:hAnsi="Times New Roman" w:cs="Times New Roman"/>
          <w:b/>
          <w:bCs/>
          <w:sz w:val="24"/>
          <w:szCs w:val="24"/>
        </w:rPr>
        <w:t>ФЕДЕРАЦИЯ</w:t>
      </w:r>
    </w:p>
    <w:p w:rsidR="00A96495" w:rsidRPr="006773BE" w:rsidRDefault="006773BE" w:rsidP="006773BE">
      <w:pPr>
        <w:widowControl w:val="0"/>
        <w:autoSpaceDE w:val="0"/>
        <w:autoSpaceDN w:val="0"/>
        <w:spacing w:after="0" w:line="240" w:lineRule="auto"/>
        <w:ind w:left="226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A96495" w:rsidRPr="00A96495">
        <w:rPr>
          <w:rFonts w:ascii="Times New Roman" w:eastAsia="Times New Roman" w:hAnsi="Times New Roman" w:cs="Times New Roman"/>
          <w:b/>
          <w:bCs/>
          <w:sz w:val="24"/>
          <w:szCs w:val="24"/>
        </w:rPr>
        <w:t>ЧУКОТСКИЙ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96495" w:rsidRPr="00A96495">
        <w:rPr>
          <w:rFonts w:ascii="Times New Roman" w:eastAsia="Times New Roman" w:hAnsi="Times New Roman" w:cs="Times New Roman"/>
          <w:b/>
          <w:bCs/>
          <w:sz w:val="24"/>
          <w:szCs w:val="24"/>
        </w:rPr>
        <w:t>АВТОНОМНЫЙ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A96495" w:rsidRPr="00A96495">
        <w:rPr>
          <w:rFonts w:ascii="Times New Roman" w:eastAsia="Times New Roman" w:hAnsi="Times New Roman" w:cs="Times New Roman"/>
          <w:b/>
          <w:bCs/>
          <w:sz w:val="24"/>
          <w:szCs w:val="24"/>
        </w:rPr>
        <w:t>ОКРУГ</w:t>
      </w:r>
    </w:p>
    <w:p w:rsidR="00A96495" w:rsidRPr="00A96495" w:rsidRDefault="00A96495" w:rsidP="006773BE">
      <w:pPr>
        <w:widowControl w:val="0"/>
        <w:autoSpaceDE w:val="0"/>
        <w:autoSpaceDN w:val="0"/>
        <w:spacing w:after="0" w:line="240" w:lineRule="auto"/>
        <w:ind w:left="330" w:right="343"/>
        <w:rPr>
          <w:rFonts w:ascii="Times New Roman" w:eastAsia="Times New Roman" w:hAnsi="Times New Roman" w:cs="Times New Roman"/>
          <w:b/>
          <w:sz w:val="24"/>
        </w:rPr>
      </w:pPr>
      <w:r w:rsidRPr="00A96495">
        <w:rPr>
          <w:rFonts w:ascii="Times New Roman" w:eastAsia="Times New Roman" w:hAnsi="Times New Roman" w:cs="Times New Roman"/>
          <w:b/>
          <w:sz w:val="24"/>
        </w:rPr>
        <w:t>МУНИЦИПАЛЬНОЕ</w:t>
      </w:r>
      <w:r w:rsidR="006773B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A96495">
        <w:rPr>
          <w:rFonts w:ascii="Times New Roman" w:eastAsia="Times New Roman" w:hAnsi="Times New Roman" w:cs="Times New Roman"/>
          <w:b/>
          <w:sz w:val="24"/>
        </w:rPr>
        <w:t>БЮДЖЕТНОЕ</w:t>
      </w:r>
      <w:r w:rsidR="006773B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A96495">
        <w:rPr>
          <w:rFonts w:ascii="Times New Roman" w:eastAsia="Times New Roman" w:hAnsi="Times New Roman" w:cs="Times New Roman"/>
          <w:b/>
          <w:sz w:val="24"/>
        </w:rPr>
        <w:t>ОБЩЕОБРАЗОВАТЕЛЬНОЕ</w:t>
      </w:r>
      <w:r w:rsidR="006773B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A96495">
        <w:rPr>
          <w:rFonts w:ascii="Times New Roman" w:eastAsia="Times New Roman" w:hAnsi="Times New Roman" w:cs="Times New Roman"/>
          <w:b/>
          <w:sz w:val="24"/>
        </w:rPr>
        <w:t>УЧРЕЖДЕНИЕ</w:t>
      </w:r>
    </w:p>
    <w:p w:rsidR="006773BE" w:rsidRDefault="00A96495" w:rsidP="006773BE">
      <w:pPr>
        <w:widowControl w:val="0"/>
        <w:autoSpaceDE w:val="0"/>
        <w:autoSpaceDN w:val="0"/>
        <w:spacing w:after="0" w:line="420" w:lineRule="auto"/>
        <w:ind w:left="2981" w:right="298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6495">
        <w:rPr>
          <w:rFonts w:ascii="Times New Roman" w:eastAsia="Times New Roman" w:hAnsi="Times New Roman" w:cs="Times New Roman"/>
          <w:b/>
          <w:bCs/>
          <w:sz w:val="24"/>
          <w:szCs w:val="24"/>
        </w:rPr>
        <w:t>«СРЕДНЯЯ ШКОЛА с. РЫТКУЧИ»</w:t>
      </w:r>
    </w:p>
    <w:p w:rsidR="00A96495" w:rsidRPr="00A96495" w:rsidRDefault="00A96495" w:rsidP="00FC1766">
      <w:pPr>
        <w:widowControl w:val="0"/>
        <w:autoSpaceDE w:val="0"/>
        <w:autoSpaceDN w:val="0"/>
        <w:spacing w:after="0" w:line="420" w:lineRule="auto"/>
        <w:ind w:left="2981" w:right="298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6495">
        <w:rPr>
          <w:rFonts w:ascii="Times New Roman" w:eastAsia="Times New Roman" w:hAnsi="Times New Roman" w:cs="Times New Roman"/>
          <w:b/>
          <w:bCs/>
          <w:sz w:val="24"/>
          <w:szCs w:val="24"/>
        </w:rPr>
        <w:t>П РИ К А З</w:t>
      </w: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2988"/>
        <w:gridCol w:w="3986"/>
        <w:gridCol w:w="2778"/>
      </w:tblGrid>
      <w:tr w:rsidR="00A96495" w:rsidRPr="00FC1766" w:rsidTr="00A24C11">
        <w:trPr>
          <w:trHeight w:val="265"/>
        </w:trPr>
        <w:tc>
          <w:tcPr>
            <w:tcW w:w="2988" w:type="dxa"/>
          </w:tcPr>
          <w:p w:rsidR="00A96495" w:rsidRPr="00FC1766" w:rsidRDefault="00906E3D" w:rsidP="0041757C">
            <w:pPr>
              <w:spacing w:line="244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17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A96495" w:rsidRPr="00FC17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2850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842E5E" w:rsidRPr="00FC17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B1D62" w:rsidRPr="00FC17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4175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986" w:type="dxa"/>
          </w:tcPr>
          <w:p w:rsidR="00A96495" w:rsidRPr="00FC1766" w:rsidRDefault="00842E5E" w:rsidP="00285029">
            <w:pPr>
              <w:spacing w:line="244" w:lineRule="exact"/>
              <w:ind w:right="14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17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№01-11/</w:t>
            </w:r>
            <w:r w:rsidR="00022D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05D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2850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778" w:type="dxa"/>
          </w:tcPr>
          <w:p w:rsidR="00A96495" w:rsidRPr="00FC1766" w:rsidRDefault="00A96495" w:rsidP="00A96495">
            <w:pPr>
              <w:spacing w:line="244" w:lineRule="exact"/>
              <w:ind w:left="14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17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с.Рыткучи</w:t>
            </w:r>
          </w:p>
        </w:tc>
      </w:tr>
    </w:tbl>
    <w:p w:rsidR="00A96495" w:rsidRPr="00FC1766" w:rsidRDefault="00A96495" w:rsidP="00A964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6495" w:rsidRPr="00FC1766" w:rsidRDefault="00AD3F7B" w:rsidP="00A96495">
      <w:pPr>
        <w:widowControl w:val="0"/>
        <w:tabs>
          <w:tab w:val="left" w:pos="1263"/>
          <w:tab w:val="left" w:pos="3096"/>
        </w:tabs>
        <w:autoSpaceDE w:val="0"/>
        <w:autoSpaceDN w:val="0"/>
        <w:spacing w:after="0" w:line="240" w:lineRule="auto"/>
        <w:ind w:left="4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3" o:spid="_x0000_s1026" style="position:absolute;left:0;text-align:left;margin-left:85.65pt;margin-top:-6.8pt;width:14.45pt;height:14.45pt;z-index:-251657216;visibility:visible;mso-position-horizontal-relative:page" coordsize="289,28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" adj="0,,0" path="m,l1,289m,l289,1e" filled="f" strokeweight="1pt">
            <v:stroke joinstyle="round"/>
            <v:formulas/>
            <v:path arrowok="t" o:connecttype="custom" o:connectlocs="0,-86360;635,97155;0,-86360;183515,-85725" o:connectangles="0,0,0,0"/>
            <w10:wrap anchorx="page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2" o:spid="_x0000_s1027" style="position:absolute;left:0;text-align:left;margin-left:278.75pt;margin-top:-6.2pt;width:14.45pt;height:14.95pt;z-index:-251656192;visibility:visible;mso-position-horizontal-relative:page" coordsize="289,29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" adj="0,,0" path="m,l289,1t-13,9l277,299e" filled="f" strokeweight="1pt">
            <v:stroke joinstyle="round"/>
            <v:formulas/>
            <v:path arrowok="t" o:connecttype="custom" o:connectlocs="0,-78740;183515,-78105;175260,-72390;175895,111125" o:connectangles="0,0,0,0"/>
            <w10:wrap anchorx="page"/>
          </v:shape>
        </w:pict>
      </w:r>
      <w:r w:rsidR="00A96495" w:rsidRPr="00FC1766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A96495" w:rsidRPr="00FC1766">
        <w:rPr>
          <w:rFonts w:ascii="Times New Roman" w:eastAsia="Times New Roman" w:hAnsi="Times New Roman" w:cs="Times New Roman"/>
          <w:sz w:val="24"/>
          <w:szCs w:val="24"/>
        </w:rPr>
        <w:tab/>
        <w:t>организации</w:t>
      </w:r>
      <w:r w:rsidR="00A96495" w:rsidRPr="00FC1766">
        <w:rPr>
          <w:rFonts w:ascii="Times New Roman" w:eastAsia="Times New Roman" w:hAnsi="Times New Roman" w:cs="Times New Roman"/>
          <w:sz w:val="24"/>
          <w:szCs w:val="24"/>
        </w:rPr>
        <w:tab/>
        <w:t>проведения</w:t>
      </w:r>
    </w:p>
    <w:p w:rsidR="00A96495" w:rsidRPr="00FC1766" w:rsidRDefault="00A96495" w:rsidP="001C3A41">
      <w:pPr>
        <w:widowControl w:val="0"/>
        <w:autoSpaceDE w:val="0"/>
        <w:autoSpaceDN w:val="0"/>
        <w:spacing w:after="0" w:line="240" w:lineRule="auto"/>
        <w:ind w:left="424" w:right="5205"/>
        <w:rPr>
          <w:rFonts w:ascii="Times New Roman" w:eastAsia="Times New Roman" w:hAnsi="Times New Roman" w:cs="Times New Roman"/>
          <w:sz w:val="24"/>
          <w:szCs w:val="24"/>
        </w:rPr>
      </w:pPr>
      <w:r w:rsidRPr="00FC1766">
        <w:rPr>
          <w:rFonts w:ascii="Times New Roman" w:eastAsia="Times New Roman" w:hAnsi="Times New Roman" w:cs="Times New Roman"/>
          <w:sz w:val="24"/>
          <w:szCs w:val="24"/>
        </w:rPr>
        <w:t>итогового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766">
        <w:rPr>
          <w:rFonts w:ascii="Times New Roman" w:eastAsia="Times New Roman" w:hAnsi="Times New Roman" w:cs="Times New Roman"/>
          <w:sz w:val="24"/>
          <w:szCs w:val="24"/>
        </w:rPr>
        <w:t>сочинения(изложения)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76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766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766">
        <w:rPr>
          <w:rFonts w:ascii="Times New Roman" w:eastAsia="Times New Roman" w:hAnsi="Times New Roman" w:cs="Times New Roman"/>
          <w:sz w:val="24"/>
          <w:szCs w:val="24"/>
        </w:rPr>
        <w:t>СШ с.Рыткучи</w:t>
      </w:r>
    </w:p>
    <w:p w:rsidR="0041757C" w:rsidRDefault="00A96495" w:rsidP="0041757C">
      <w:pPr>
        <w:widowControl w:val="0"/>
        <w:autoSpaceDE w:val="0"/>
        <w:autoSpaceDN w:val="0"/>
        <w:spacing w:before="90" w:after="0" w:line="240" w:lineRule="auto"/>
        <w:ind w:left="302" w:right="304" w:firstLine="70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1757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57C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57C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57C">
        <w:rPr>
          <w:rFonts w:ascii="Times New Roman" w:eastAsia="Times New Roman" w:hAnsi="Times New Roman" w:cs="Times New Roman"/>
          <w:sz w:val="24"/>
          <w:szCs w:val="24"/>
        </w:rPr>
        <w:t>итогового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57C">
        <w:rPr>
          <w:rFonts w:ascii="Times New Roman" w:eastAsia="Times New Roman" w:hAnsi="Times New Roman" w:cs="Times New Roman"/>
          <w:sz w:val="24"/>
          <w:szCs w:val="24"/>
        </w:rPr>
        <w:t>сочинения(изложения),которое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57C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57C">
        <w:rPr>
          <w:rFonts w:ascii="Times New Roman" w:eastAsia="Times New Roman" w:hAnsi="Times New Roman" w:cs="Times New Roman"/>
          <w:sz w:val="24"/>
          <w:szCs w:val="24"/>
        </w:rPr>
        <w:t>допуском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57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57C">
        <w:rPr>
          <w:rFonts w:ascii="Times New Roman" w:eastAsia="Times New Roman" w:hAnsi="Times New Roman" w:cs="Times New Roman"/>
          <w:sz w:val="24"/>
          <w:szCs w:val="24"/>
        </w:rPr>
        <w:t>государственной итоговой аттестации по образовательным программа среднего общего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57C" w:rsidRPr="0041757C">
        <w:rPr>
          <w:rFonts w:ascii="Times New Roman" w:eastAsia="Times New Roman" w:hAnsi="Times New Roman" w:cs="Times New Roman"/>
          <w:sz w:val="24"/>
          <w:szCs w:val="24"/>
        </w:rPr>
        <w:t>образования в 2025</w:t>
      </w:r>
      <w:r w:rsidRPr="0041757C">
        <w:rPr>
          <w:rFonts w:ascii="Times New Roman" w:eastAsia="Times New Roman" w:hAnsi="Times New Roman" w:cs="Times New Roman"/>
          <w:sz w:val="24"/>
          <w:szCs w:val="24"/>
        </w:rPr>
        <w:t xml:space="preserve"> году, </w:t>
      </w:r>
      <w:r w:rsidR="0041757C" w:rsidRPr="0041757C">
        <w:rPr>
          <w:rFonts w:ascii="Times New Roman" w:hAnsi="Times New Roman" w:cs="Times New Roman"/>
          <w:sz w:val="24"/>
          <w:szCs w:val="24"/>
        </w:rPr>
        <w:t>руководствуясь приказами Департамента образования и науки Чукотского автономного округа от 16.10.2024 № 01-21/510 «Об организации проведения итогового сочинения (изложения) в образовательных организациях Чукотского автономного округа в 2024/2025 году» и от 16.10.2024 № 01-21/511 «Об утверждении Регламента проведения итогового сочинения (изложения) на территории Чукотского автономного округа в 2024/2025 учебном году», руководствуясь приказом Управления социальной политики городского округа Певек от 18.11.2024 г. №01-10/241 «Об организации проведения итогового сочинения (изложения) в муниципальных общеобразовательных организациях городского округа Певек</w:t>
      </w:r>
      <w:r w:rsidR="00023BF1">
        <w:rPr>
          <w:rFonts w:ascii="Times New Roman" w:hAnsi="Times New Roman" w:cs="Times New Roman"/>
          <w:sz w:val="24"/>
          <w:szCs w:val="24"/>
        </w:rPr>
        <w:t>»</w:t>
      </w:r>
    </w:p>
    <w:p w:rsidR="0041757C" w:rsidRPr="0041757C" w:rsidRDefault="0041757C" w:rsidP="0041757C">
      <w:pPr>
        <w:widowControl w:val="0"/>
        <w:autoSpaceDE w:val="0"/>
        <w:autoSpaceDN w:val="0"/>
        <w:spacing w:before="90" w:after="0" w:line="240" w:lineRule="auto"/>
        <w:ind w:left="302" w:right="304" w:firstLine="707"/>
        <w:jc w:val="both"/>
        <w:rPr>
          <w:rFonts w:ascii="Times New Roman" w:hAnsi="Times New Roman" w:cs="Times New Roman"/>
          <w:sz w:val="24"/>
          <w:szCs w:val="24"/>
        </w:rPr>
      </w:pPr>
    </w:p>
    <w:p w:rsidR="00A96495" w:rsidRDefault="00A96495" w:rsidP="0041757C">
      <w:pPr>
        <w:widowControl w:val="0"/>
        <w:autoSpaceDE w:val="0"/>
        <w:autoSpaceDN w:val="0"/>
        <w:spacing w:before="90" w:after="0" w:line="240" w:lineRule="auto"/>
        <w:ind w:left="302" w:right="30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766"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:rsidR="00023BF1" w:rsidRPr="00FC1766" w:rsidRDefault="00023BF1" w:rsidP="0041757C">
      <w:pPr>
        <w:widowControl w:val="0"/>
        <w:autoSpaceDE w:val="0"/>
        <w:autoSpaceDN w:val="0"/>
        <w:spacing w:before="90" w:after="0" w:line="240" w:lineRule="auto"/>
        <w:ind w:left="302" w:right="30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6495" w:rsidRPr="00FC1766" w:rsidRDefault="00A96495" w:rsidP="00A96495">
      <w:pPr>
        <w:widowControl w:val="0"/>
        <w:numPr>
          <w:ilvl w:val="0"/>
          <w:numId w:val="2"/>
        </w:numPr>
        <w:tabs>
          <w:tab w:val="left" w:pos="1435"/>
        </w:tabs>
        <w:autoSpaceDE w:val="0"/>
        <w:autoSpaceDN w:val="0"/>
        <w:spacing w:after="0" w:line="240" w:lineRule="auto"/>
        <w:ind w:right="31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766">
        <w:rPr>
          <w:rFonts w:ascii="Times New Roman" w:eastAsia="Times New Roman" w:hAnsi="Times New Roman" w:cs="Times New Roman"/>
          <w:sz w:val="24"/>
          <w:szCs w:val="24"/>
        </w:rPr>
        <w:t>Провести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76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766">
        <w:rPr>
          <w:rFonts w:ascii="Times New Roman" w:eastAsia="Times New Roman" w:hAnsi="Times New Roman" w:cs="Times New Roman"/>
          <w:sz w:val="24"/>
          <w:szCs w:val="24"/>
        </w:rPr>
        <w:t>образовательном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766"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766">
        <w:rPr>
          <w:rFonts w:ascii="Times New Roman" w:eastAsia="Times New Roman" w:hAnsi="Times New Roman" w:cs="Times New Roman"/>
          <w:sz w:val="24"/>
          <w:szCs w:val="24"/>
        </w:rPr>
        <w:t>итоговое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766">
        <w:rPr>
          <w:rFonts w:ascii="Times New Roman" w:eastAsia="Times New Roman" w:hAnsi="Times New Roman" w:cs="Times New Roman"/>
          <w:sz w:val="24"/>
          <w:szCs w:val="24"/>
        </w:rPr>
        <w:t>сочинение(изложение),которое является допуском к государственной итоговой аттестации по образовательным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766">
        <w:rPr>
          <w:rFonts w:ascii="Times New Roman" w:eastAsia="Times New Roman" w:hAnsi="Times New Roman" w:cs="Times New Roman"/>
          <w:sz w:val="24"/>
          <w:szCs w:val="24"/>
        </w:rPr>
        <w:t>программам среднего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766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766">
        <w:rPr>
          <w:rFonts w:ascii="Times New Roman" w:eastAsia="Times New Roman" w:hAnsi="Times New Roman" w:cs="Times New Roman"/>
          <w:sz w:val="24"/>
          <w:szCs w:val="24"/>
        </w:rPr>
        <w:t>образования в</w:t>
      </w:r>
      <w:r w:rsidR="0041757C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FC1766">
        <w:rPr>
          <w:rFonts w:ascii="Times New Roman" w:eastAsia="Times New Roman" w:hAnsi="Times New Roman" w:cs="Times New Roman"/>
          <w:sz w:val="24"/>
          <w:szCs w:val="24"/>
        </w:rPr>
        <w:t xml:space="preserve"> году.</w:t>
      </w:r>
    </w:p>
    <w:p w:rsidR="00A96495" w:rsidRPr="00FC1766" w:rsidRDefault="00A96495" w:rsidP="00A96495">
      <w:pPr>
        <w:widowControl w:val="0"/>
        <w:numPr>
          <w:ilvl w:val="0"/>
          <w:numId w:val="2"/>
        </w:numPr>
        <w:tabs>
          <w:tab w:val="left" w:pos="1435"/>
        </w:tabs>
        <w:autoSpaceDE w:val="0"/>
        <w:autoSpaceDN w:val="0"/>
        <w:spacing w:after="0" w:line="240" w:lineRule="auto"/>
        <w:ind w:left="14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766">
        <w:rPr>
          <w:rFonts w:ascii="Times New Roman" w:eastAsia="Times New Roman" w:hAnsi="Times New Roman" w:cs="Times New Roman"/>
          <w:sz w:val="24"/>
          <w:szCs w:val="24"/>
        </w:rPr>
        <w:t>Установить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766">
        <w:rPr>
          <w:rFonts w:ascii="Times New Roman" w:eastAsia="Times New Roman" w:hAnsi="Times New Roman" w:cs="Times New Roman"/>
          <w:sz w:val="24"/>
          <w:szCs w:val="24"/>
        </w:rPr>
        <w:t>даты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766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766">
        <w:rPr>
          <w:rFonts w:ascii="Times New Roman" w:eastAsia="Times New Roman" w:hAnsi="Times New Roman" w:cs="Times New Roman"/>
          <w:sz w:val="24"/>
          <w:szCs w:val="24"/>
        </w:rPr>
        <w:t>итогового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766">
        <w:rPr>
          <w:rFonts w:ascii="Times New Roman" w:eastAsia="Times New Roman" w:hAnsi="Times New Roman" w:cs="Times New Roman"/>
          <w:sz w:val="24"/>
          <w:szCs w:val="24"/>
        </w:rPr>
        <w:t>сочинения(изложения):основной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766">
        <w:rPr>
          <w:rFonts w:ascii="Times New Roman" w:eastAsia="Times New Roman" w:hAnsi="Times New Roman" w:cs="Times New Roman"/>
          <w:sz w:val="24"/>
          <w:szCs w:val="24"/>
        </w:rPr>
        <w:t>день</w:t>
      </w:r>
    </w:p>
    <w:p w:rsidR="00A96495" w:rsidRPr="00FC1766" w:rsidRDefault="00A96495" w:rsidP="00A96495">
      <w:pPr>
        <w:widowControl w:val="0"/>
        <w:autoSpaceDE w:val="0"/>
        <w:autoSpaceDN w:val="0"/>
        <w:spacing w:after="0" w:line="240" w:lineRule="auto"/>
        <w:ind w:left="302" w:right="3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766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1757C">
        <w:rPr>
          <w:rFonts w:ascii="Times New Roman" w:eastAsia="Times New Roman" w:hAnsi="Times New Roman" w:cs="Times New Roman"/>
          <w:sz w:val="24"/>
          <w:szCs w:val="24"/>
        </w:rPr>
        <w:t>04</w:t>
      </w:r>
      <w:r w:rsidR="00842E5E" w:rsidRPr="00FC1766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="0041757C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FC1766">
        <w:rPr>
          <w:rFonts w:ascii="Times New Roman" w:eastAsia="Times New Roman" w:hAnsi="Times New Roman" w:cs="Times New Roman"/>
          <w:sz w:val="24"/>
          <w:szCs w:val="24"/>
        </w:rPr>
        <w:t xml:space="preserve"> года; дополнительные дни – </w:t>
      </w:r>
      <w:r w:rsidR="0041757C">
        <w:rPr>
          <w:rFonts w:ascii="Times New Roman" w:eastAsia="Times New Roman" w:hAnsi="Times New Roman" w:cs="Times New Roman"/>
          <w:sz w:val="24"/>
          <w:szCs w:val="24"/>
        </w:rPr>
        <w:t>05</w:t>
      </w:r>
      <w:r w:rsidR="00CB1D62" w:rsidRPr="00FC1766">
        <w:rPr>
          <w:rFonts w:ascii="Times New Roman" w:eastAsia="Times New Roman" w:hAnsi="Times New Roman" w:cs="Times New Roman"/>
          <w:sz w:val="24"/>
          <w:szCs w:val="24"/>
        </w:rPr>
        <w:t xml:space="preserve"> февраля</w:t>
      </w:r>
      <w:r w:rsidRPr="00FC176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41757C">
        <w:rPr>
          <w:rFonts w:ascii="Times New Roman" w:eastAsia="Times New Roman" w:hAnsi="Times New Roman" w:cs="Times New Roman"/>
          <w:sz w:val="24"/>
          <w:szCs w:val="24"/>
        </w:rPr>
        <w:t>09</w:t>
      </w:r>
      <w:r w:rsidR="00B777A7">
        <w:rPr>
          <w:rFonts w:ascii="Times New Roman" w:eastAsia="Times New Roman" w:hAnsi="Times New Roman" w:cs="Times New Roman"/>
          <w:sz w:val="24"/>
          <w:szCs w:val="24"/>
        </w:rPr>
        <w:t>апреля 2025</w:t>
      </w:r>
      <w:r w:rsidRPr="00FC1766">
        <w:rPr>
          <w:rFonts w:ascii="Times New Roman" w:eastAsia="Times New Roman" w:hAnsi="Times New Roman" w:cs="Times New Roman"/>
          <w:sz w:val="24"/>
          <w:szCs w:val="24"/>
        </w:rPr>
        <w:t xml:space="preserve"> года, а также время начала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766">
        <w:rPr>
          <w:rFonts w:ascii="Times New Roman" w:eastAsia="Times New Roman" w:hAnsi="Times New Roman" w:cs="Times New Roman"/>
          <w:sz w:val="24"/>
          <w:szCs w:val="24"/>
        </w:rPr>
        <w:t>итогового сочинения (изложения) – 10:00 часов местного времени. Продолжительность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766">
        <w:rPr>
          <w:rFonts w:ascii="Times New Roman" w:eastAsia="Times New Roman" w:hAnsi="Times New Roman" w:cs="Times New Roman"/>
          <w:sz w:val="24"/>
          <w:szCs w:val="24"/>
        </w:rPr>
        <w:t>проведения итогового сочинения составляет 235 минут.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766">
        <w:rPr>
          <w:rFonts w:ascii="Times New Roman" w:eastAsia="Times New Roman" w:hAnsi="Times New Roman" w:cs="Times New Roman"/>
          <w:sz w:val="24"/>
          <w:szCs w:val="24"/>
        </w:rPr>
        <w:t>Место проведения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766">
        <w:rPr>
          <w:rFonts w:ascii="Times New Roman" w:eastAsia="Times New Roman" w:hAnsi="Times New Roman" w:cs="Times New Roman"/>
          <w:sz w:val="24"/>
          <w:szCs w:val="24"/>
        </w:rPr>
        <w:t>итогового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766">
        <w:rPr>
          <w:rFonts w:ascii="Times New Roman" w:eastAsia="Times New Roman" w:hAnsi="Times New Roman" w:cs="Times New Roman"/>
          <w:sz w:val="24"/>
          <w:szCs w:val="24"/>
        </w:rPr>
        <w:t>сочинения(изложения)-кабинет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766">
        <w:rPr>
          <w:rFonts w:ascii="Times New Roman" w:eastAsia="Times New Roman" w:hAnsi="Times New Roman" w:cs="Times New Roman"/>
          <w:sz w:val="24"/>
          <w:szCs w:val="24"/>
        </w:rPr>
        <w:t>истории.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766">
        <w:rPr>
          <w:rFonts w:ascii="Times New Roman" w:eastAsia="Times New Roman" w:hAnsi="Times New Roman" w:cs="Times New Roman"/>
          <w:sz w:val="24"/>
          <w:szCs w:val="24"/>
        </w:rPr>
        <w:t>Рабочим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766">
        <w:rPr>
          <w:rFonts w:ascii="Times New Roman" w:eastAsia="Times New Roman" w:hAnsi="Times New Roman" w:cs="Times New Roman"/>
          <w:sz w:val="24"/>
          <w:szCs w:val="24"/>
        </w:rPr>
        <w:t>местом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766">
        <w:rPr>
          <w:rFonts w:ascii="Times New Roman" w:eastAsia="Times New Roman" w:hAnsi="Times New Roman" w:cs="Times New Roman"/>
          <w:sz w:val="24"/>
          <w:szCs w:val="24"/>
        </w:rPr>
        <w:t>участника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766">
        <w:rPr>
          <w:rFonts w:ascii="Times New Roman" w:eastAsia="Times New Roman" w:hAnsi="Times New Roman" w:cs="Times New Roman"/>
          <w:sz w:val="24"/>
          <w:szCs w:val="24"/>
        </w:rPr>
        <w:t>итогового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766">
        <w:rPr>
          <w:rFonts w:ascii="Times New Roman" w:eastAsia="Times New Roman" w:hAnsi="Times New Roman" w:cs="Times New Roman"/>
          <w:sz w:val="24"/>
          <w:szCs w:val="24"/>
        </w:rPr>
        <w:t>сочинения(изложения)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766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766">
        <w:rPr>
          <w:rFonts w:ascii="Times New Roman" w:eastAsia="Times New Roman" w:hAnsi="Times New Roman" w:cs="Times New Roman"/>
          <w:sz w:val="24"/>
          <w:szCs w:val="24"/>
        </w:rPr>
        <w:t>отдельный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766">
        <w:rPr>
          <w:rFonts w:ascii="Times New Roman" w:eastAsia="Times New Roman" w:hAnsi="Times New Roman" w:cs="Times New Roman"/>
          <w:sz w:val="24"/>
          <w:szCs w:val="24"/>
        </w:rPr>
        <w:t>стол/парта.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766">
        <w:rPr>
          <w:rFonts w:ascii="Times New Roman" w:eastAsia="Times New Roman" w:hAnsi="Times New Roman" w:cs="Times New Roman"/>
          <w:sz w:val="24"/>
          <w:szCs w:val="24"/>
        </w:rPr>
        <w:t>Распределение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766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76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766">
        <w:rPr>
          <w:rFonts w:ascii="Times New Roman" w:eastAsia="Times New Roman" w:hAnsi="Times New Roman" w:cs="Times New Roman"/>
          <w:sz w:val="24"/>
          <w:szCs w:val="24"/>
        </w:rPr>
        <w:t>рассадка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766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766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766">
        <w:rPr>
          <w:rFonts w:ascii="Times New Roman" w:eastAsia="Times New Roman" w:hAnsi="Times New Roman" w:cs="Times New Roman"/>
          <w:sz w:val="24"/>
          <w:szCs w:val="24"/>
        </w:rPr>
        <w:t>аудиториям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766">
        <w:rPr>
          <w:rFonts w:ascii="Times New Roman" w:eastAsia="Times New Roman" w:hAnsi="Times New Roman" w:cs="Times New Roman"/>
          <w:sz w:val="24"/>
          <w:szCs w:val="24"/>
        </w:rPr>
        <w:t>выполняется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766">
        <w:rPr>
          <w:rFonts w:ascii="Times New Roman" w:eastAsia="Times New Roman" w:hAnsi="Times New Roman" w:cs="Times New Roman"/>
          <w:sz w:val="24"/>
          <w:szCs w:val="24"/>
        </w:rPr>
        <w:t>руководителем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766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766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766">
        <w:rPr>
          <w:rFonts w:ascii="Times New Roman" w:eastAsia="Times New Roman" w:hAnsi="Times New Roman" w:cs="Times New Roman"/>
          <w:sz w:val="24"/>
          <w:szCs w:val="24"/>
        </w:rPr>
        <w:t>самостоятельно.</w:t>
      </w:r>
    </w:p>
    <w:p w:rsidR="00A96495" w:rsidRPr="00FC1766" w:rsidRDefault="00A96495" w:rsidP="00A96495">
      <w:pPr>
        <w:widowControl w:val="0"/>
        <w:numPr>
          <w:ilvl w:val="0"/>
          <w:numId w:val="2"/>
        </w:numPr>
        <w:tabs>
          <w:tab w:val="left" w:pos="1296"/>
        </w:tabs>
        <w:autoSpaceDE w:val="0"/>
        <w:autoSpaceDN w:val="0"/>
        <w:spacing w:before="1" w:after="0" w:line="240" w:lineRule="auto"/>
        <w:ind w:right="30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766">
        <w:rPr>
          <w:rFonts w:ascii="Times New Roman" w:eastAsia="Times New Roman" w:hAnsi="Times New Roman" w:cs="Times New Roman"/>
          <w:sz w:val="24"/>
          <w:szCs w:val="24"/>
        </w:rPr>
        <w:t>Назначить школьным координатором по проведению государственной итоговой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766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76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57C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766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57C">
        <w:rPr>
          <w:rFonts w:ascii="Times New Roman" w:eastAsia="Times New Roman" w:hAnsi="Times New Roman" w:cs="Times New Roman"/>
          <w:sz w:val="24"/>
          <w:szCs w:val="24"/>
        </w:rPr>
        <w:t>Кафизову А.К</w:t>
      </w:r>
      <w:r w:rsidR="00906E3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C1766">
        <w:rPr>
          <w:rFonts w:ascii="Times New Roman" w:eastAsia="Times New Roman" w:hAnsi="Times New Roman" w:cs="Times New Roman"/>
          <w:sz w:val="24"/>
          <w:szCs w:val="24"/>
        </w:rPr>
        <w:t>,</w:t>
      </w:r>
      <w:r w:rsidR="0041757C">
        <w:rPr>
          <w:rFonts w:ascii="Times New Roman" w:eastAsia="Times New Roman" w:hAnsi="Times New Roman" w:cs="Times New Roman"/>
          <w:sz w:val="24"/>
          <w:szCs w:val="24"/>
        </w:rPr>
        <w:t xml:space="preserve"> и.о.</w:t>
      </w:r>
      <w:r w:rsidRPr="00FC1766">
        <w:rPr>
          <w:rFonts w:ascii="Times New Roman" w:eastAsia="Times New Roman" w:hAnsi="Times New Roman" w:cs="Times New Roman"/>
          <w:sz w:val="24"/>
          <w:szCs w:val="24"/>
        </w:rPr>
        <w:t>заместителя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766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766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766">
        <w:rPr>
          <w:rFonts w:ascii="Times New Roman" w:eastAsia="Times New Roman" w:hAnsi="Times New Roman" w:cs="Times New Roman"/>
          <w:sz w:val="24"/>
          <w:szCs w:val="24"/>
        </w:rPr>
        <w:t>УВР.</w:t>
      </w:r>
    </w:p>
    <w:p w:rsidR="00A96495" w:rsidRDefault="00A96495" w:rsidP="00A96495">
      <w:pPr>
        <w:widowControl w:val="0"/>
        <w:numPr>
          <w:ilvl w:val="0"/>
          <w:numId w:val="2"/>
        </w:numPr>
        <w:tabs>
          <w:tab w:val="left" w:pos="1296"/>
        </w:tabs>
        <w:autoSpaceDE w:val="0"/>
        <w:autoSpaceDN w:val="0"/>
        <w:spacing w:after="0" w:line="240" w:lineRule="auto"/>
        <w:ind w:right="30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766">
        <w:rPr>
          <w:rFonts w:ascii="Times New Roman" w:eastAsia="Times New Roman" w:hAnsi="Times New Roman" w:cs="Times New Roman"/>
          <w:sz w:val="24"/>
          <w:szCs w:val="24"/>
        </w:rPr>
        <w:t>Назначить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766">
        <w:rPr>
          <w:rFonts w:ascii="Times New Roman" w:eastAsia="Times New Roman" w:hAnsi="Times New Roman" w:cs="Times New Roman"/>
          <w:sz w:val="24"/>
          <w:szCs w:val="24"/>
        </w:rPr>
        <w:t>техническим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766">
        <w:rPr>
          <w:rFonts w:ascii="Times New Roman" w:eastAsia="Times New Roman" w:hAnsi="Times New Roman" w:cs="Times New Roman"/>
          <w:sz w:val="24"/>
          <w:szCs w:val="24"/>
        </w:rPr>
        <w:t>специалистом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57C">
        <w:rPr>
          <w:rFonts w:ascii="Times New Roman" w:eastAsia="Times New Roman" w:hAnsi="Times New Roman" w:cs="Times New Roman"/>
          <w:sz w:val="24"/>
          <w:szCs w:val="24"/>
        </w:rPr>
        <w:t>Мурадова Р.М</w:t>
      </w:r>
      <w:r w:rsidR="00C6106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C1766">
        <w:rPr>
          <w:rFonts w:ascii="Times New Roman" w:eastAsia="Times New Roman" w:hAnsi="Times New Roman" w:cs="Times New Roman"/>
          <w:sz w:val="24"/>
          <w:szCs w:val="24"/>
        </w:rPr>
        <w:t>,системного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766">
        <w:rPr>
          <w:rFonts w:ascii="Times New Roman" w:eastAsia="Times New Roman" w:hAnsi="Times New Roman" w:cs="Times New Roman"/>
          <w:sz w:val="24"/>
          <w:szCs w:val="24"/>
        </w:rPr>
        <w:t>администратора,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766">
        <w:rPr>
          <w:rFonts w:ascii="Times New Roman" w:eastAsia="Times New Roman" w:hAnsi="Times New Roman" w:cs="Times New Roman"/>
          <w:sz w:val="24"/>
          <w:szCs w:val="24"/>
        </w:rPr>
        <w:t>ответственного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766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766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76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766">
        <w:rPr>
          <w:rFonts w:ascii="Times New Roman" w:eastAsia="Times New Roman" w:hAnsi="Times New Roman" w:cs="Times New Roman"/>
          <w:sz w:val="24"/>
          <w:szCs w:val="24"/>
        </w:rPr>
        <w:t>тиражирование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766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766">
        <w:rPr>
          <w:rFonts w:ascii="Times New Roman" w:eastAsia="Times New Roman" w:hAnsi="Times New Roman" w:cs="Times New Roman"/>
          <w:sz w:val="24"/>
          <w:szCs w:val="24"/>
        </w:rPr>
        <w:t>итогового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766">
        <w:rPr>
          <w:rFonts w:ascii="Times New Roman" w:eastAsia="Times New Roman" w:hAnsi="Times New Roman" w:cs="Times New Roman"/>
          <w:sz w:val="24"/>
          <w:szCs w:val="24"/>
        </w:rPr>
        <w:t>сочинения(изложения).</w:t>
      </w:r>
    </w:p>
    <w:p w:rsidR="00250690" w:rsidRDefault="00250690" w:rsidP="00A96495">
      <w:pPr>
        <w:widowControl w:val="0"/>
        <w:numPr>
          <w:ilvl w:val="0"/>
          <w:numId w:val="2"/>
        </w:numPr>
        <w:tabs>
          <w:tab w:val="left" w:pos="1296"/>
        </w:tabs>
        <w:autoSpaceDE w:val="0"/>
        <w:autoSpaceDN w:val="0"/>
        <w:spacing w:after="0" w:line="240" w:lineRule="auto"/>
        <w:ind w:right="30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Назначить ответственным организатором в аудитории </w:t>
      </w:r>
      <w:r w:rsidR="006C595A">
        <w:rPr>
          <w:rFonts w:ascii="Times New Roman" w:eastAsia="Times New Roman" w:hAnsi="Times New Roman" w:cs="Times New Roman"/>
          <w:sz w:val="24"/>
          <w:szCs w:val="24"/>
        </w:rPr>
        <w:t>Антылину Г</w:t>
      </w:r>
      <w:r w:rsidR="0041757C">
        <w:rPr>
          <w:rFonts w:ascii="Times New Roman" w:eastAsia="Times New Roman" w:hAnsi="Times New Roman" w:cs="Times New Roman"/>
          <w:sz w:val="24"/>
          <w:szCs w:val="24"/>
        </w:rPr>
        <w:t>.А.</w:t>
      </w:r>
      <w:r w:rsidR="001C3A41">
        <w:rPr>
          <w:rFonts w:ascii="Times New Roman" w:eastAsia="Times New Roman" w:hAnsi="Times New Roman" w:cs="Times New Roman"/>
          <w:sz w:val="24"/>
          <w:szCs w:val="24"/>
        </w:rPr>
        <w:t>,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A41">
        <w:rPr>
          <w:rFonts w:ascii="Times New Roman" w:eastAsia="Times New Roman" w:hAnsi="Times New Roman" w:cs="Times New Roman"/>
          <w:sz w:val="24"/>
          <w:szCs w:val="24"/>
        </w:rPr>
        <w:t xml:space="preserve">учителя </w:t>
      </w:r>
      <w:r w:rsidR="006C595A">
        <w:rPr>
          <w:rFonts w:ascii="Times New Roman" w:eastAsia="Times New Roman" w:hAnsi="Times New Roman" w:cs="Times New Roman"/>
          <w:sz w:val="24"/>
          <w:szCs w:val="24"/>
        </w:rPr>
        <w:t>начальных классов,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организатором в аудитории </w:t>
      </w:r>
      <w:r w:rsidR="001C3A41">
        <w:rPr>
          <w:rFonts w:ascii="Times New Roman" w:eastAsia="Times New Roman" w:hAnsi="Times New Roman" w:cs="Times New Roman"/>
          <w:sz w:val="24"/>
          <w:szCs w:val="24"/>
        </w:rPr>
        <w:t>Тыненкев Л.Н.,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A41">
        <w:rPr>
          <w:rFonts w:ascii="Times New Roman" w:eastAsia="Times New Roman" w:hAnsi="Times New Roman" w:cs="Times New Roman"/>
          <w:sz w:val="24"/>
          <w:szCs w:val="24"/>
        </w:rPr>
        <w:t>воспитателя интерната</w:t>
      </w:r>
      <w:r w:rsidR="00C610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0690" w:rsidRPr="00FC1766" w:rsidRDefault="00250690" w:rsidP="00A96495">
      <w:pPr>
        <w:widowControl w:val="0"/>
        <w:numPr>
          <w:ilvl w:val="0"/>
          <w:numId w:val="2"/>
        </w:numPr>
        <w:tabs>
          <w:tab w:val="left" w:pos="1296"/>
        </w:tabs>
        <w:autoSpaceDE w:val="0"/>
        <w:autoSpaceDN w:val="0"/>
        <w:spacing w:after="0" w:line="240" w:lineRule="auto"/>
        <w:ind w:right="30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Назначить организатором вне аудитории </w:t>
      </w:r>
      <w:r w:rsidR="0041757C">
        <w:rPr>
          <w:rFonts w:ascii="Times New Roman" w:eastAsia="Times New Roman" w:hAnsi="Times New Roman" w:cs="Times New Roman"/>
          <w:sz w:val="24"/>
          <w:szCs w:val="24"/>
        </w:rPr>
        <w:t>Санджиеву И.В</w:t>
      </w:r>
      <w:r w:rsidR="001C3A41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="0041757C">
        <w:rPr>
          <w:rFonts w:ascii="Times New Roman" w:eastAsia="Times New Roman" w:hAnsi="Times New Roman" w:cs="Times New Roman"/>
          <w:sz w:val="24"/>
          <w:szCs w:val="24"/>
        </w:rPr>
        <w:t>педагога - психолога</w:t>
      </w:r>
    </w:p>
    <w:p w:rsidR="00A96495" w:rsidRPr="00005D76" w:rsidRDefault="0041757C" w:rsidP="00A96495">
      <w:pPr>
        <w:widowControl w:val="0"/>
        <w:numPr>
          <w:ilvl w:val="0"/>
          <w:numId w:val="2"/>
        </w:numPr>
        <w:tabs>
          <w:tab w:val="left" w:pos="1296"/>
        </w:tabs>
        <w:autoSpaceDE w:val="0"/>
        <w:autoSpaceDN w:val="0"/>
        <w:spacing w:after="0" w:line="240" w:lineRule="auto"/>
        <w:ind w:left="1295" w:hanging="28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5D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Кафизовой А.К</w:t>
      </w:r>
      <w:r w:rsidR="00A96495" w:rsidRPr="00005D7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.,</w:t>
      </w:r>
      <w:r w:rsidR="00141FA9" w:rsidRPr="00005D7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школьному координатору</w:t>
      </w:r>
      <w:r w:rsidR="00A96495" w:rsidRPr="00005D7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:</w:t>
      </w:r>
    </w:p>
    <w:p w:rsidR="00A96495" w:rsidRDefault="00A96495" w:rsidP="00A96495">
      <w:pPr>
        <w:widowControl w:val="0"/>
        <w:numPr>
          <w:ilvl w:val="1"/>
          <w:numId w:val="2"/>
        </w:numPr>
        <w:tabs>
          <w:tab w:val="left" w:pos="1493"/>
        </w:tabs>
        <w:autoSpaceDE w:val="0"/>
        <w:autoSpaceDN w:val="0"/>
        <w:spacing w:after="0" w:line="240" w:lineRule="auto"/>
        <w:ind w:right="30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766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766">
        <w:rPr>
          <w:rFonts w:ascii="Times New Roman" w:eastAsia="Times New Roman" w:hAnsi="Times New Roman" w:cs="Times New Roman"/>
          <w:sz w:val="24"/>
          <w:szCs w:val="24"/>
        </w:rPr>
        <w:t>организационно-технологическое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766">
        <w:rPr>
          <w:rFonts w:ascii="Times New Roman" w:eastAsia="Times New Roman" w:hAnsi="Times New Roman" w:cs="Times New Roman"/>
          <w:sz w:val="24"/>
          <w:szCs w:val="24"/>
        </w:rPr>
        <w:t>сопровождение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766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766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766">
        <w:rPr>
          <w:rFonts w:ascii="Times New Roman" w:eastAsia="Times New Roman" w:hAnsi="Times New Roman" w:cs="Times New Roman"/>
          <w:sz w:val="24"/>
          <w:szCs w:val="24"/>
        </w:rPr>
        <w:t>итогового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766">
        <w:rPr>
          <w:rFonts w:ascii="Times New Roman" w:eastAsia="Times New Roman" w:hAnsi="Times New Roman" w:cs="Times New Roman"/>
          <w:sz w:val="24"/>
          <w:szCs w:val="24"/>
        </w:rPr>
        <w:t>сочинения(изложения);</w:t>
      </w:r>
    </w:p>
    <w:p w:rsidR="00023BF1" w:rsidRPr="00023BF1" w:rsidRDefault="00023BF1" w:rsidP="00A96495">
      <w:pPr>
        <w:widowControl w:val="0"/>
        <w:numPr>
          <w:ilvl w:val="1"/>
          <w:numId w:val="2"/>
        </w:numPr>
        <w:tabs>
          <w:tab w:val="left" w:pos="1493"/>
        </w:tabs>
        <w:autoSpaceDE w:val="0"/>
        <w:autoSpaceDN w:val="0"/>
        <w:spacing w:after="0" w:line="240" w:lineRule="auto"/>
        <w:ind w:right="308" w:firstLine="70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23BF1" w:rsidRPr="00023BF1" w:rsidSect="001C3A41">
          <w:pgSz w:w="11910" w:h="16840"/>
          <w:pgMar w:top="284" w:right="540" w:bottom="280" w:left="1400" w:header="720" w:footer="720" w:gutter="0"/>
          <w:cols w:space="720"/>
        </w:sectPr>
      </w:pPr>
    </w:p>
    <w:p w:rsidR="00023BF1" w:rsidRPr="003851CF" w:rsidRDefault="00023BF1" w:rsidP="003851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1CF">
        <w:rPr>
          <w:rFonts w:ascii="Times New Roman" w:eastAsia="Times New Roman" w:hAnsi="Times New Roman" w:cs="Times New Roman"/>
          <w:sz w:val="24"/>
          <w:szCs w:val="24"/>
        </w:rPr>
        <w:lastRenderedPageBreak/>
        <w:t>7.2.</w:t>
      </w:r>
      <w:r w:rsidR="00A96495" w:rsidRPr="003851CF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495" w:rsidRPr="003851CF">
        <w:rPr>
          <w:rFonts w:ascii="Times New Roman" w:eastAsia="Times New Roman" w:hAnsi="Times New Roman" w:cs="Times New Roman"/>
          <w:sz w:val="24"/>
          <w:szCs w:val="24"/>
        </w:rPr>
        <w:t>ознакомление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495" w:rsidRPr="003851CF">
        <w:rPr>
          <w:rFonts w:ascii="Times New Roman" w:eastAsia="Times New Roman" w:hAnsi="Times New Roman" w:cs="Times New Roman"/>
          <w:sz w:val="24"/>
          <w:szCs w:val="24"/>
        </w:rPr>
        <w:t>заинтересованных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495" w:rsidRPr="003851CF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495" w:rsidRPr="003851CF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495" w:rsidRPr="003851CF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1063" w:rsidRPr="003851CF">
        <w:rPr>
          <w:rFonts w:ascii="Times New Roman" w:eastAsia="Times New Roman" w:hAnsi="Times New Roman" w:cs="Times New Roman"/>
          <w:sz w:val="24"/>
          <w:szCs w:val="24"/>
        </w:rPr>
        <w:t>с приказом Департамента образования и науки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1063" w:rsidRPr="003851CF">
        <w:rPr>
          <w:rFonts w:ascii="Times New Roman" w:eastAsia="Times New Roman" w:hAnsi="Times New Roman" w:cs="Times New Roman"/>
          <w:sz w:val="24"/>
          <w:szCs w:val="24"/>
        </w:rPr>
        <w:t xml:space="preserve">Чукотского автономного округа </w:t>
      </w:r>
      <w:r w:rsidRPr="003851CF">
        <w:rPr>
          <w:rFonts w:ascii="Times New Roman" w:hAnsi="Times New Roman" w:cs="Times New Roman"/>
          <w:sz w:val="24"/>
          <w:szCs w:val="24"/>
        </w:rPr>
        <w:t>от 16.10.2024 № 01-21/510 «Об организации проведения итогового сочинения (изложения) в образовательных организациях Чукотского автономного округа в 2024/2025 году» и от 16.10.2024 № 01-21/511 «Об утверждении Регламента проведения итогового сочинения (изложения) на территории Чукотского автономного округа в 2024/2025 учебном году», руководствуясь приказом Управления социальной политики городского округа Певек от 18.11.2024 г. №01-10/241 «Об организации проведения итогового сочинения (изложения) в муниципальных общеобразовательных организациях городского округа Певек»</w:t>
      </w:r>
    </w:p>
    <w:p w:rsidR="00A96495" w:rsidRPr="003851CF" w:rsidRDefault="00023BF1" w:rsidP="003851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1CF">
        <w:rPr>
          <w:rFonts w:ascii="Times New Roman" w:eastAsia="Times New Roman" w:hAnsi="Times New Roman" w:cs="Times New Roman"/>
          <w:sz w:val="24"/>
          <w:szCs w:val="24"/>
        </w:rPr>
        <w:t>7.3.</w:t>
      </w:r>
      <w:r w:rsidR="00A96495" w:rsidRPr="003851CF">
        <w:rPr>
          <w:rFonts w:ascii="Times New Roman" w:eastAsia="Times New Roman" w:hAnsi="Times New Roman" w:cs="Times New Roman"/>
          <w:sz w:val="24"/>
          <w:szCs w:val="24"/>
        </w:rPr>
        <w:t>обеспечить условия для бесперебойной работы в режиме «online» технических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495" w:rsidRPr="003851CF"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495" w:rsidRPr="003851C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495" w:rsidRPr="003851CF">
        <w:rPr>
          <w:rFonts w:ascii="Times New Roman" w:eastAsia="Times New Roman" w:hAnsi="Times New Roman" w:cs="Times New Roman"/>
          <w:sz w:val="24"/>
          <w:szCs w:val="24"/>
        </w:rPr>
        <w:t>ответственных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495" w:rsidRPr="003851CF">
        <w:rPr>
          <w:rFonts w:ascii="Times New Roman" w:eastAsia="Times New Roman" w:hAnsi="Times New Roman" w:cs="Times New Roman"/>
          <w:sz w:val="24"/>
          <w:szCs w:val="24"/>
        </w:rPr>
        <w:t>сотрудников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495" w:rsidRPr="003851CF">
        <w:rPr>
          <w:rFonts w:ascii="Times New Roman" w:eastAsia="Times New Roman" w:hAnsi="Times New Roman" w:cs="Times New Roman"/>
          <w:sz w:val="24"/>
          <w:szCs w:val="24"/>
        </w:rPr>
        <w:t>пункта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495" w:rsidRPr="003851CF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495" w:rsidRPr="003851CF">
        <w:rPr>
          <w:rFonts w:ascii="Times New Roman" w:eastAsia="Times New Roman" w:hAnsi="Times New Roman" w:cs="Times New Roman"/>
          <w:sz w:val="24"/>
          <w:szCs w:val="24"/>
        </w:rPr>
        <w:t>итогового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495" w:rsidRPr="003851CF">
        <w:rPr>
          <w:rFonts w:ascii="Times New Roman" w:eastAsia="Times New Roman" w:hAnsi="Times New Roman" w:cs="Times New Roman"/>
          <w:sz w:val="24"/>
          <w:szCs w:val="24"/>
        </w:rPr>
        <w:t>сочинения</w:t>
      </w:r>
      <w:r w:rsidR="00A96495" w:rsidRPr="003851CF">
        <w:rPr>
          <w:rFonts w:ascii="Times New Roman" w:eastAsia="Times New Roman" w:hAnsi="Times New Roman" w:cs="Times New Roman"/>
          <w:spacing w:val="-1"/>
          <w:sz w:val="24"/>
          <w:szCs w:val="24"/>
        </w:rPr>
        <w:t>(изложения)с</w:t>
      </w:r>
      <w:r w:rsidR="006773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96495" w:rsidRPr="003851CF">
        <w:rPr>
          <w:rFonts w:ascii="Times New Roman" w:eastAsia="Times New Roman" w:hAnsi="Times New Roman" w:cs="Times New Roman"/>
          <w:spacing w:val="-1"/>
          <w:sz w:val="24"/>
          <w:szCs w:val="24"/>
        </w:rPr>
        <w:t>сотрудниками</w:t>
      </w:r>
      <w:r w:rsidR="006773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96495" w:rsidRPr="003851CF">
        <w:rPr>
          <w:rFonts w:ascii="Times New Roman" w:eastAsia="Times New Roman" w:hAnsi="Times New Roman" w:cs="Times New Roman"/>
          <w:spacing w:val="-1"/>
          <w:sz w:val="24"/>
          <w:szCs w:val="24"/>
        </w:rPr>
        <w:t>Отдела</w:t>
      </w:r>
      <w:r w:rsidR="006773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96495" w:rsidRPr="003851CF">
        <w:rPr>
          <w:rFonts w:ascii="Times New Roman" w:eastAsia="Times New Roman" w:hAnsi="Times New Roman" w:cs="Times New Roman"/>
          <w:spacing w:val="-1"/>
          <w:sz w:val="24"/>
          <w:szCs w:val="24"/>
        </w:rPr>
        <w:t>оценки</w:t>
      </w:r>
      <w:r w:rsidR="006773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96495" w:rsidRPr="003851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6773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96495" w:rsidRPr="003851CF">
        <w:rPr>
          <w:rFonts w:ascii="Times New Roman" w:eastAsia="Times New Roman" w:hAnsi="Times New Roman" w:cs="Times New Roman"/>
          <w:spacing w:val="-1"/>
          <w:sz w:val="24"/>
          <w:szCs w:val="24"/>
        </w:rPr>
        <w:t>контроля</w:t>
      </w:r>
      <w:r w:rsidR="006773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96495" w:rsidRPr="003851CF">
        <w:rPr>
          <w:rFonts w:ascii="Times New Roman" w:eastAsia="Times New Roman" w:hAnsi="Times New Roman" w:cs="Times New Roman"/>
          <w:spacing w:val="-1"/>
          <w:sz w:val="24"/>
          <w:szCs w:val="24"/>
        </w:rPr>
        <w:t>качества</w:t>
      </w:r>
      <w:r w:rsidR="006773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96495" w:rsidRPr="003851CF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495" w:rsidRPr="003851CF">
        <w:rPr>
          <w:rFonts w:ascii="Times New Roman" w:eastAsia="Times New Roman" w:hAnsi="Times New Roman" w:cs="Times New Roman"/>
          <w:sz w:val="24"/>
          <w:szCs w:val="24"/>
        </w:rPr>
        <w:t>Департамента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495" w:rsidRPr="003851CF">
        <w:rPr>
          <w:rFonts w:ascii="Times New Roman" w:eastAsia="Times New Roman" w:hAnsi="Times New Roman" w:cs="Times New Roman"/>
          <w:sz w:val="24"/>
          <w:szCs w:val="24"/>
        </w:rPr>
        <w:t>образования, культуры и спорта Чукотского автономного округа (далее – Отдела оценки и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495" w:rsidRPr="003851CF">
        <w:rPr>
          <w:rFonts w:ascii="Times New Roman" w:eastAsia="Times New Roman" w:hAnsi="Times New Roman" w:cs="Times New Roman"/>
          <w:spacing w:val="-1"/>
          <w:sz w:val="24"/>
          <w:szCs w:val="24"/>
        </w:rPr>
        <w:t>контроля</w:t>
      </w:r>
      <w:r w:rsidR="006773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96495" w:rsidRPr="003851CF">
        <w:rPr>
          <w:rFonts w:ascii="Times New Roman" w:eastAsia="Times New Roman" w:hAnsi="Times New Roman" w:cs="Times New Roman"/>
          <w:spacing w:val="-1"/>
          <w:sz w:val="24"/>
          <w:szCs w:val="24"/>
        </w:rPr>
        <w:t>качества</w:t>
      </w:r>
      <w:r w:rsidR="006773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96495" w:rsidRPr="003851CF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образования)по</w:t>
      </w:r>
      <w:r w:rsidR="006773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96495" w:rsidRPr="003851CF">
        <w:rPr>
          <w:rFonts w:ascii="Times New Roman" w:eastAsia="Times New Roman" w:hAnsi="Times New Roman" w:cs="Times New Roman"/>
          <w:spacing w:val="-1"/>
          <w:sz w:val="24"/>
          <w:szCs w:val="24"/>
        </w:rPr>
        <w:t>вопросам</w:t>
      </w:r>
      <w:r w:rsidR="006773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96495" w:rsidRPr="003851CF">
        <w:rPr>
          <w:rFonts w:ascii="Times New Roman" w:eastAsia="Times New Roman" w:hAnsi="Times New Roman" w:cs="Times New Roman"/>
          <w:spacing w:val="-1"/>
          <w:sz w:val="24"/>
          <w:szCs w:val="24"/>
        </w:rPr>
        <w:t>подготовки</w:t>
      </w:r>
      <w:r w:rsidR="006773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96495" w:rsidRPr="003851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6773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96495" w:rsidRPr="003851CF">
        <w:rPr>
          <w:rFonts w:ascii="Times New Roman" w:eastAsia="Times New Roman" w:hAnsi="Times New Roman" w:cs="Times New Roman"/>
          <w:spacing w:val="-1"/>
          <w:sz w:val="24"/>
          <w:szCs w:val="24"/>
        </w:rPr>
        <w:t>проведения</w:t>
      </w:r>
      <w:r w:rsidR="006773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96495" w:rsidRPr="003851CF">
        <w:rPr>
          <w:rFonts w:ascii="Times New Roman" w:eastAsia="Times New Roman" w:hAnsi="Times New Roman" w:cs="Times New Roman"/>
          <w:spacing w:val="-1"/>
          <w:sz w:val="24"/>
          <w:szCs w:val="24"/>
        </w:rPr>
        <w:t>итогового</w:t>
      </w:r>
      <w:r w:rsidR="006773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96495" w:rsidRPr="003851CF">
        <w:rPr>
          <w:rFonts w:ascii="Times New Roman" w:eastAsia="Times New Roman" w:hAnsi="Times New Roman" w:cs="Times New Roman"/>
          <w:spacing w:val="-1"/>
          <w:sz w:val="24"/>
          <w:szCs w:val="24"/>
        </w:rPr>
        <w:t>сочинения</w:t>
      </w:r>
      <w:r w:rsidR="00A96495" w:rsidRPr="003851CF">
        <w:rPr>
          <w:rFonts w:ascii="Times New Roman" w:eastAsia="Times New Roman" w:hAnsi="Times New Roman" w:cs="Times New Roman"/>
          <w:sz w:val="24"/>
          <w:szCs w:val="24"/>
        </w:rPr>
        <w:t>(изложения);</w:t>
      </w:r>
    </w:p>
    <w:p w:rsidR="00A96495" w:rsidRPr="003851CF" w:rsidRDefault="00023BF1" w:rsidP="003851CF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851CF">
        <w:rPr>
          <w:rFonts w:ascii="Times New Roman" w:eastAsia="Times New Roman" w:hAnsi="Times New Roman" w:cs="Times New Roman"/>
          <w:sz w:val="24"/>
          <w:szCs w:val="24"/>
        </w:rPr>
        <w:t>7.4.</w:t>
      </w:r>
      <w:r w:rsidR="00A96495" w:rsidRPr="003851CF">
        <w:rPr>
          <w:rFonts w:ascii="Times New Roman" w:eastAsia="Times New Roman" w:hAnsi="Times New Roman" w:cs="Times New Roman"/>
          <w:sz w:val="24"/>
          <w:szCs w:val="24"/>
        </w:rPr>
        <w:t>привлечь сотрудников образовательной организации к участию в процедуре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495" w:rsidRPr="003851CF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495" w:rsidRPr="003851CF">
        <w:rPr>
          <w:rFonts w:ascii="Times New Roman" w:eastAsia="Times New Roman" w:hAnsi="Times New Roman" w:cs="Times New Roman"/>
          <w:sz w:val="24"/>
          <w:szCs w:val="24"/>
        </w:rPr>
        <w:t>итогового сочинения (изложения);</w:t>
      </w:r>
    </w:p>
    <w:p w:rsidR="00A96495" w:rsidRPr="003851CF" w:rsidRDefault="00023BF1" w:rsidP="003851CF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851CF">
        <w:rPr>
          <w:rFonts w:ascii="Times New Roman" w:eastAsia="Times New Roman" w:hAnsi="Times New Roman" w:cs="Times New Roman"/>
          <w:sz w:val="24"/>
          <w:szCs w:val="24"/>
        </w:rPr>
        <w:t>7.5.</w:t>
      </w:r>
      <w:r w:rsidR="00A96495" w:rsidRPr="003851CF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495" w:rsidRPr="003851CF">
        <w:rPr>
          <w:rFonts w:ascii="Times New Roman" w:eastAsia="Times New Roman" w:hAnsi="Times New Roman" w:cs="Times New Roman"/>
          <w:sz w:val="24"/>
          <w:szCs w:val="24"/>
        </w:rPr>
        <w:t>общий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495" w:rsidRPr="003851CF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495" w:rsidRPr="003851CF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495" w:rsidRPr="003851CF">
        <w:rPr>
          <w:rFonts w:ascii="Times New Roman" w:eastAsia="Times New Roman" w:hAnsi="Times New Roman" w:cs="Times New Roman"/>
          <w:sz w:val="24"/>
          <w:szCs w:val="24"/>
        </w:rPr>
        <w:t>проведением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495" w:rsidRPr="003851CF">
        <w:rPr>
          <w:rFonts w:ascii="Times New Roman" w:eastAsia="Times New Roman" w:hAnsi="Times New Roman" w:cs="Times New Roman"/>
          <w:sz w:val="24"/>
          <w:szCs w:val="24"/>
        </w:rPr>
        <w:t>итогового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495" w:rsidRPr="003851CF">
        <w:rPr>
          <w:rFonts w:ascii="Times New Roman" w:eastAsia="Times New Roman" w:hAnsi="Times New Roman" w:cs="Times New Roman"/>
          <w:sz w:val="24"/>
          <w:szCs w:val="24"/>
        </w:rPr>
        <w:t>сочинения(изложения)в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495" w:rsidRPr="003851CF">
        <w:rPr>
          <w:rFonts w:ascii="Times New Roman" w:eastAsia="Times New Roman" w:hAnsi="Times New Roman" w:cs="Times New Roman"/>
          <w:sz w:val="24"/>
          <w:szCs w:val="24"/>
        </w:rPr>
        <w:t>общеобразовательной организации;</w:t>
      </w:r>
    </w:p>
    <w:p w:rsidR="00A96495" w:rsidRPr="003851CF" w:rsidRDefault="00A96495" w:rsidP="003851CF">
      <w:pPr>
        <w:pStyle w:val="a5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851C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1CF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1CF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1CF">
        <w:rPr>
          <w:rFonts w:ascii="Times New Roman" w:eastAsia="Times New Roman" w:hAnsi="Times New Roman" w:cs="Times New Roman"/>
          <w:sz w:val="24"/>
          <w:szCs w:val="24"/>
        </w:rPr>
        <w:t>итогового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1CF">
        <w:rPr>
          <w:rFonts w:ascii="Times New Roman" w:eastAsia="Times New Roman" w:hAnsi="Times New Roman" w:cs="Times New Roman"/>
          <w:sz w:val="24"/>
          <w:szCs w:val="24"/>
        </w:rPr>
        <w:t>сочинения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1CF">
        <w:rPr>
          <w:rFonts w:ascii="Times New Roman" w:eastAsia="Times New Roman" w:hAnsi="Times New Roman" w:cs="Times New Roman"/>
          <w:sz w:val="24"/>
          <w:szCs w:val="24"/>
        </w:rPr>
        <w:t>проверить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1CF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1CF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1CF">
        <w:rPr>
          <w:rFonts w:ascii="Times New Roman" w:eastAsia="Times New Roman" w:hAnsi="Times New Roman" w:cs="Times New Roman"/>
          <w:sz w:val="24"/>
          <w:szCs w:val="24"/>
        </w:rPr>
        <w:t>кабинетов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1CF">
        <w:rPr>
          <w:rFonts w:ascii="Times New Roman" w:eastAsia="Times New Roman" w:hAnsi="Times New Roman" w:cs="Times New Roman"/>
          <w:sz w:val="24"/>
          <w:szCs w:val="24"/>
        </w:rPr>
        <w:t>к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1CF">
        <w:rPr>
          <w:rFonts w:ascii="Times New Roman" w:eastAsia="Times New Roman" w:hAnsi="Times New Roman" w:cs="Times New Roman"/>
          <w:sz w:val="24"/>
          <w:szCs w:val="24"/>
        </w:rPr>
        <w:t>проведению итогового сочинения(изложения);</w:t>
      </w:r>
    </w:p>
    <w:p w:rsidR="00A96495" w:rsidRPr="003851CF" w:rsidRDefault="003851CF" w:rsidP="003851CF">
      <w:pPr>
        <w:pStyle w:val="a5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51CF">
        <w:rPr>
          <w:rFonts w:ascii="Times New Roman" w:eastAsia="Times New Roman" w:hAnsi="Times New Roman" w:cs="Times New Roman"/>
          <w:b/>
          <w:bCs/>
          <w:sz w:val="24"/>
          <w:szCs w:val="24"/>
        </w:rPr>
        <w:t>Мурадову Р.М</w:t>
      </w:r>
      <w:r w:rsidR="00906E3D" w:rsidRPr="003851C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A96495" w:rsidRPr="003851CF">
        <w:rPr>
          <w:rFonts w:ascii="Times New Roman" w:eastAsia="Times New Roman" w:hAnsi="Times New Roman" w:cs="Times New Roman"/>
          <w:b/>
          <w:bCs/>
          <w:sz w:val="24"/>
          <w:szCs w:val="24"/>
        </w:rPr>
        <w:t>,техническому</w:t>
      </w:r>
      <w:r w:rsidR="006773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96495" w:rsidRPr="003851CF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специалисту</w:t>
      </w:r>
      <w:r w:rsidR="00A96495" w:rsidRPr="003851C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A96495" w:rsidRPr="003851CF" w:rsidRDefault="00A96495" w:rsidP="00005D76">
      <w:pPr>
        <w:pStyle w:val="a5"/>
        <w:widowControl w:val="0"/>
        <w:numPr>
          <w:ilvl w:val="1"/>
          <w:numId w:val="4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1CF">
        <w:rPr>
          <w:rFonts w:ascii="Times New Roman" w:eastAsia="Times New Roman" w:hAnsi="Times New Roman" w:cs="Times New Roman"/>
          <w:sz w:val="24"/>
          <w:szCs w:val="24"/>
        </w:rPr>
        <w:t>разместить информацию о сроках и месте проведения, продолжительности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1CF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1CF">
        <w:rPr>
          <w:rFonts w:ascii="Times New Roman" w:eastAsia="Times New Roman" w:hAnsi="Times New Roman" w:cs="Times New Roman"/>
          <w:sz w:val="24"/>
          <w:szCs w:val="24"/>
        </w:rPr>
        <w:t>итогового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1CF">
        <w:rPr>
          <w:rFonts w:ascii="Times New Roman" w:eastAsia="Times New Roman" w:hAnsi="Times New Roman" w:cs="Times New Roman"/>
          <w:sz w:val="24"/>
          <w:szCs w:val="24"/>
        </w:rPr>
        <w:t>сочинения(изложения)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1CF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1CF">
        <w:rPr>
          <w:rFonts w:ascii="Times New Roman" w:eastAsia="Times New Roman" w:hAnsi="Times New Roman" w:cs="Times New Roman"/>
          <w:sz w:val="24"/>
          <w:szCs w:val="24"/>
        </w:rPr>
        <w:t>официальном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1CF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1CF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1CF">
        <w:rPr>
          <w:rFonts w:ascii="Times New Roman" w:eastAsia="Times New Roman" w:hAnsi="Times New Roman" w:cs="Times New Roman"/>
          <w:sz w:val="24"/>
          <w:szCs w:val="24"/>
        </w:rPr>
        <w:t>организации;</w:t>
      </w:r>
    </w:p>
    <w:p w:rsidR="00A96495" w:rsidRPr="003851CF" w:rsidRDefault="00A96495" w:rsidP="003851CF">
      <w:pPr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1CF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1CF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1C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6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1CF">
        <w:rPr>
          <w:rFonts w:ascii="Times New Roman" w:eastAsia="Times New Roman" w:hAnsi="Times New Roman" w:cs="Times New Roman"/>
          <w:sz w:val="24"/>
          <w:szCs w:val="24"/>
        </w:rPr>
        <w:t>бесперебойной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1CF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1C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1CF">
        <w:rPr>
          <w:rFonts w:ascii="Times New Roman" w:eastAsia="Times New Roman" w:hAnsi="Times New Roman" w:cs="Times New Roman"/>
          <w:sz w:val="24"/>
          <w:szCs w:val="24"/>
        </w:rPr>
        <w:t>режиме«online»ответственных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1CF">
        <w:rPr>
          <w:rFonts w:ascii="Times New Roman" w:eastAsia="Times New Roman" w:hAnsi="Times New Roman" w:cs="Times New Roman"/>
          <w:sz w:val="24"/>
          <w:szCs w:val="24"/>
        </w:rPr>
        <w:t>сотрудников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1CF">
        <w:rPr>
          <w:rFonts w:ascii="Times New Roman" w:eastAsia="Times New Roman" w:hAnsi="Times New Roman" w:cs="Times New Roman"/>
          <w:sz w:val="24"/>
          <w:szCs w:val="24"/>
        </w:rPr>
        <w:t>пункта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1CF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1CF">
        <w:rPr>
          <w:rFonts w:ascii="Times New Roman" w:eastAsia="Times New Roman" w:hAnsi="Times New Roman" w:cs="Times New Roman"/>
          <w:sz w:val="24"/>
          <w:szCs w:val="24"/>
        </w:rPr>
        <w:t>итогового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1CF">
        <w:rPr>
          <w:rFonts w:ascii="Times New Roman" w:eastAsia="Times New Roman" w:hAnsi="Times New Roman" w:cs="Times New Roman"/>
          <w:sz w:val="24"/>
          <w:szCs w:val="24"/>
        </w:rPr>
        <w:t>сочинения(изложения)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1C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1CF">
        <w:rPr>
          <w:rFonts w:ascii="Times New Roman" w:eastAsia="Times New Roman" w:hAnsi="Times New Roman" w:cs="Times New Roman"/>
          <w:sz w:val="24"/>
          <w:szCs w:val="24"/>
        </w:rPr>
        <w:t>сотрудниками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1CF">
        <w:rPr>
          <w:rFonts w:ascii="Times New Roman" w:eastAsia="Times New Roman" w:hAnsi="Times New Roman" w:cs="Times New Roman"/>
          <w:sz w:val="24"/>
          <w:szCs w:val="24"/>
        </w:rPr>
        <w:t>Отдела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1CF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1C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1CF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1CF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1CF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1CF">
        <w:rPr>
          <w:rFonts w:ascii="Times New Roman" w:eastAsia="Times New Roman" w:hAnsi="Times New Roman" w:cs="Times New Roman"/>
          <w:sz w:val="24"/>
          <w:szCs w:val="24"/>
        </w:rPr>
        <w:t>Департамента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1CF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1CF">
        <w:rPr>
          <w:rFonts w:ascii="Times New Roman" w:eastAsia="Times New Roman" w:hAnsi="Times New Roman" w:cs="Times New Roman"/>
          <w:sz w:val="24"/>
          <w:szCs w:val="24"/>
        </w:rPr>
        <w:t>культуры и спорта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1CF">
        <w:rPr>
          <w:rFonts w:ascii="Times New Roman" w:eastAsia="Times New Roman" w:hAnsi="Times New Roman" w:cs="Times New Roman"/>
          <w:sz w:val="24"/>
          <w:szCs w:val="24"/>
        </w:rPr>
        <w:t>Чукотского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1CF">
        <w:rPr>
          <w:rFonts w:ascii="Times New Roman" w:eastAsia="Times New Roman" w:hAnsi="Times New Roman" w:cs="Times New Roman"/>
          <w:sz w:val="24"/>
          <w:szCs w:val="24"/>
        </w:rPr>
        <w:t>автономного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1CF">
        <w:rPr>
          <w:rFonts w:ascii="Times New Roman" w:eastAsia="Times New Roman" w:hAnsi="Times New Roman" w:cs="Times New Roman"/>
          <w:sz w:val="24"/>
          <w:szCs w:val="24"/>
        </w:rPr>
        <w:t>округа;</w:t>
      </w:r>
    </w:p>
    <w:p w:rsidR="00A96495" w:rsidRPr="003851CF" w:rsidRDefault="003851CF" w:rsidP="00141FA9">
      <w:pPr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04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2E5E" w:rsidRPr="003851CF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A96495" w:rsidRPr="003851CF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495" w:rsidRPr="003851CF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495" w:rsidRPr="003851CF">
        <w:rPr>
          <w:rFonts w:ascii="Times New Roman" w:eastAsia="Times New Roman" w:hAnsi="Times New Roman" w:cs="Times New Roman"/>
          <w:sz w:val="24"/>
          <w:szCs w:val="24"/>
        </w:rPr>
        <w:t>произвести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495" w:rsidRPr="003851CF">
        <w:rPr>
          <w:rFonts w:ascii="Times New Roman" w:eastAsia="Times New Roman" w:hAnsi="Times New Roman" w:cs="Times New Roman"/>
          <w:sz w:val="24"/>
          <w:szCs w:val="24"/>
        </w:rPr>
        <w:t>тиражирование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495" w:rsidRPr="003851CF">
        <w:rPr>
          <w:rFonts w:ascii="Times New Roman" w:eastAsia="Times New Roman" w:hAnsi="Times New Roman" w:cs="Times New Roman"/>
          <w:sz w:val="24"/>
          <w:szCs w:val="24"/>
        </w:rPr>
        <w:t>бланков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495" w:rsidRPr="003851CF">
        <w:rPr>
          <w:rFonts w:ascii="Times New Roman" w:eastAsia="Times New Roman" w:hAnsi="Times New Roman" w:cs="Times New Roman"/>
          <w:sz w:val="24"/>
          <w:szCs w:val="24"/>
        </w:rPr>
        <w:t>регистрации и бланков записи, а также инструкций, пакет ведомостей для руководителя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495" w:rsidRPr="003851CF">
        <w:rPr>
          <w:rFonts w:ascii="Times New Roman" w:eastAsia="Times New Roman" w:hAnsi="Times New Roman" w:cs="Times New Roman"/>
          <w:sz w:val="24"/>
          <w:szCs w:val="24"/>
        </w:rPr>
        <w:t>пункта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495" w:rsidRPr="003851CF">
        <w:rPr>
          <w:rFonts w:ascii="Times New Roman" w:eastAsia="Times New Roman" w:hAnsi="Times New Roman" w:cs="Times New Roman"/>
          <w:sz w:val="24"/>
          <w:szCs w:val="24"/>
        </w:rPr>
        <w:t>проведения итогового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495" w:rsidRPr="003851CF">
        <w:rPr>
          <w:rFonts w:ascii="Times New Roman" w:eastAsia="Times New Roman" w:hAnsi="Times New Roman" w:cs="Times New Roman"/>
          <w:sz w:val="24"/>
          <w:szCs w:val="24"/>
        </w:rPr>
        <w:t>сочинения.</w:t>
      </w:r>
    </w:p>
    <w:p w:rsidR="003851CF" w:rsidRDefault="00A96495" w:rsidP="00141FA9">
      <w:pPr>
        <w:widowControl w:val="0"/>
        <w:numPr>
          <w:ilvl w:val="1"/>
          <w:numId w:val="4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1CF">
        <w:rPr>
          <w:rFonts w:ascii="Times New Roman" w:eastAsia="Times New Roman" w:hAnsi="Times New Roman" w:cs="Times New Roman"/>
          <w:sz w:val="24"/>
          <w:szCs w:val="24"/>
        </w:rPr>
        <w:t>известить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1CF">
        <w:rPr>
          <w:rFonts w:ascii="Times New Roman" w:eastAsia="Times New Roman" w:hAnsi="Times New Roman" w:cs="Times New Roman"/>
          <w:sz w:val="24"/>
          <w:szCs w:val="24"/>
        </w:rPr>
        <w:t>сотрудника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1CF">
        <w:rPr>
          <w:rFonts w:ascii="Times New Roman" w:eastAsia="Times New Roman" w:hAnsi="Times New Roman" w:cs="Times New Roman"/>
          <w:sz w:val="24"/>
          <w:szCs w:val="24"/>
        </w:rPr>
        <w:t>Отдела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1CF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1C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1CF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1CF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1CF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1CF">
        <w:rPr>
          <w:rFonts w:ascii="Times New Roman" w:eastAsia="Times New Roman" w:hAnsi="Times New Roman" w:cs="Times New Roman"/>
          <w:sz w:val="24"/>
          <w:szCs w:val="24"/>
        </w:rPr>
        <w:t>Департамента о факте успешного тиражирования посредством личного сообщения для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1CF">
        <w:rPr>
          <w:rFonts w:ascii="Times New Roman" w:eastAsia="Times New Roman" w:hAnsi="Times New Roman" w:cs="Times New Roman"/>
          <w:sz w:val="24"/>
          <w:szCs w:val="24"/>
        </w:rPr>
        <w:t>пользователя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1CF">
        <w:rPr>
          <w:rFonts w:ascii="Times New Roman" w:eastAsia="Times New Roman" w:hAnsi="Times New Roman" w:cs="Times New Roman"/>
          <w:sz w:val="24"/>
          <w:szCs w:val="24"/>
        </w:rPr>
        <w:t>pavlun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1CF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1CF">
        <w:rPr>
          <w:rFonts w:ascii="Times New Roman" w:eastAsia="Times New Roman" w:hAnsi="Times New Roman" w:cs="Times New Roman"/>
          <w:sz w:val="24"/>
          <w:szCs w:val="24"/>
        </w:rPr>
        <w:t>портале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1CF">
        <w:rPr>
          <w:rFonts w:ascii="Times New Roman" w:eastAsia="Times New Roman" w:hAnsi="Times New Roman" w:cs="Times New Roman"/>
          <w:sz w:val="24"/>
          <w:szCs w:val="24"/>
        </w:rPr>
        <w:t>технической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1CF">
        <w:rPr>
          <w:rFonts w:ascii="Times New Roman" w:eastAsia="Times New Roman" w:hAnsi="Times New Roman" w:cs="Times New Roman"/>
          <w:sz w:val="24"/>
          <w:szCs w:val="24"/>
        </w:rPr>
        <w:t>поддержки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="003851CF" w:rsidRPr="003851CF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http://tech2.edu87.ru</w:t>
        </w:r>
      </w:hyperlink>
    </w:p>
    <w:p w:rsidR="00A96495" w:rsidRPr="00005D76" w:rsidRDefault="003851CF" w:rsidP="00005D76">
      <w:pPr>
        <w:widowControl w:val="0"/>
        <w:numPr>
          <w:ilvl w:val="1"/>
          <w:numId w:val="4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1CF">
        <w:rPr>
          <w:rFonts w:ascii="Times New Roman" w:eastAsia="Calibri" w:hAnsi="Times New Roman" w:cs="Times New Roman"/>
          <w:sz w:val="24"/>
          <w:szCs w:val="24"/>
        </w:rPr>
        <w:t xml:space="preserve">обеспечить своевременную доставку в сканированном виде работ итогового сочинения (изложения) выпускников, освоивших программы среднего общего образования в Отдел оценки и контроля качества образования по закрытому каналу связи </w:t>
      </w:r>
      <w:r w:rsidR="00141FA9">
        <w:rPr>
          <w:rFonts w:ascii="Times New Roman" w:eastAsia="Calibri" w:hAnsi="Times New Roman" w:cs="Times New Roman"/>
          <w:sz w:val="24"/>
          <w:szCs w:val="24"/>
          <w:lang w:val="en-US"/>
        </w:rPr>
        <w:t>VipNet</w:t>
      </w:r>
      <w:r w:rsidR="00141FA9" w:rsidRPr="006773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1FA9">
        <w:rPr>
          <w:rFonts w:ascii="Times New Roman" w:eastAsia="Calibri" w:hAnsi="Times New Roman" w:cs="Times New Roman"/>
          <w:sz w:val="24"/>
          <w:szCs w:val="24"/>
        </w:rPr>
        <w:t>или</w:t>
      </w:r>
      <w:r w:rsidR="007655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7" w:history="1">
        <w:r w:rsidR="00141FA9" w:rsidRPr="003851CF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http://tech2.edu87.ru</w:t>
        </w:r>
      </w:hyperlink>
    </w:p>
    <w:p w:rsidR="00A96495" w:rsidRPr="003851CF" w:rsidRDefault="00C61063" w:rsidP="003851CF">
      <w:pPr>
        <w:widowControl w:val="0"/>
        <w:numPr>
          <w:ilvl w:val="0"/>
          <w:numId w:val="4"/>
        </w:numPr>
        <w:tabs>
          <w:tab w:val="left" w:pos="1296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51CF">
        <w:rPr>
          <w:rFonts w:ascii="Times New Roman" w:eastAsia="Times New Roman" w:hAnsi="Times New Roman" w:cs="Times New Roman"/>
          <w:b/>
          <w:bCs/>
          <w:sz w:val="24"/>
          <w:szCs w:val="24"/>
        </w:rPr>
        <w:t>Шубину Г.И</w:t>
      </w:r>
      <w:r w:rsidR="00A96495" w:rsidRPr="003851CF">
        <w:rPr>
          <w:rFonts w:ascii="Times New Roman" w:eastAsia="Times New Roman" w:hAnsi="Times New Roman" w:cs="Times New Roman"/>
          <w:b/>
          <w:bCs/>
          <w:sz w:val="24"/>
          <w:szCs w:val="24"/>
        </w:rPr>
        <w:t>.,</w:t>
      </w:r>
      <w:r w:rsidR="007655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96495" w:rsidRPr="003851CF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классному</w:t>
      </w:r>
      <w:r w:rsidR="007655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96495" w:rsidRPr="003851CF"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руководителю</w:t>
      </w:r>
      <w:r w:rsidR="007655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96495" w:rsidRPr="003851CF">
        <w:rPr>
          <w:rFonts w:ascii="Times New Roman" w:eastAsia="Times New Roman" w:hAnsi="Times New Roman" w:cs="Times New Roman"/>
          <w:b/>
          <w:bCs/>
          <w:sz w:val="24"/>
          <w:szCs w:val="24"/>
        </w:rPr>
        <w:t>11класс</w:t>
      </w:r>
      <w:r w:rsidR="00842E5E" w:rsidRPr="003851CF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A96495" w:rsidRPr="003851C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005D76" w:rsidRDefault="00A96495" w:rsidP="00005D76">
      <w:pPr>
        <w:widowControl w:val="0"/>
        <w:numPr>
          <w:ilvl w:val="1"/>
          <w:numId w:val="4"/>
        </w:numPr>
        <w:tabs>
          <w:tab w:val="left" w:pos="14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1CF">
        <w:rPr>
          <w:rFonts w:ascii="Times New Roman" w:eastAsia="Times New Roman" w:hAnsi="Times New Roman" w:cs="Times New Roman"/>
          <w:sz w:val="24"/>
          <w:szCs w:val="24"/>
        </w:rPr>
        <w:t>довести до сведения выпускников и их родителей (законных представителей)информацию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1C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1CF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1C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1CF">
        <w:rPr>
          <w:rFonts w:ascii="Times New Roman" w:eastAsia="Times New Roman" w:hAnsi="Times New Roman" w:cs="Times New Roman"/>
          <w:sz w:val="24"/>
          <w:szCs w:val="24"/>
        </w:rPr>
        <w:t>месте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1CF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1CF">
        <w:rPr>
          <w:rFonts w:ascii="Times New Roman" w:eastAsia="Times New Roman" w:hAnsi="Times New Roman" w:cs="Times New Roman"/>
          <w:sz w:val="24"/>
          <w:szCs w:val="24"/>
        </w:rPr>
        <w:t>итогового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1CF">
        <w:rPr>
          <w:rFonts w:ascii="Times New Roman" w:eastAsia="Times New Roman" w:hAnsi="Times New Roman" w:cs="Times New Roman"/>
          <w:sz w:val="24"/>
          <w:szCs w:val="24"/>
        </w:rPr>
        <w:t>сочинения(изложения);</w:t>
      </w:r>
    </w:p>
    <w:p w:rsidR="00A96495" w:rsidRPr="00005D76" w:rsidRDefault="00A96495" w:rsidP="00005D76">
      <w:pPr>
        <w:widowControl w:val="0"/>
        <w:numPr>
          <w:ilvl w:val="1"/>
          <w:numId w:val="4"/>
        </w:numPr>
        <w:tabs>
          <w:tab w:val="left" w:pos="14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D76">
        <w:rPr>
          <w:rFonts w:ascii="Times New Roman" w:eastAsia="Times New Roman" w:hAnsi="Times New Roman" w:cs="Times New Roman"/>
          <w:sz w:val="24"/>
          <w:szCs w:val="24"/>
        </w:rPr>
        <w:t>организовать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5D76">
        <w:rPr>
          <w:rFonts w:ascii="Times New Roman" w:eastAsia="Times New Roman" w:hAnsi="Times New Roman" w:cs="Times New Roman"/>
          <w:sz w:val="24"/>
          <w:szCs w:val="24"/>
        </w:rPr>
        <w:t>ознакомление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5D76">
        <w:rPr>
          <w:rFonts w:ascii="Times New Roman" w:eastAsia="Times New Roman" w:hAnsi="Times New Roman" w:cs="Times New Roman"/>
          <w:sz w:val="24"/>
          <w:szCs w:val="24"/>
        </w:rPr>
        <w:t>под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5D76">
        <w:rPr>
          <w:rFonts w:ascii="Times New Roman" w:eastAsia="Times New Roman" w:hAnsi="Times New Roman" w:cs="Times New Roman"/>
          <w:sz w:val="24"/>
          <w:szCs w:val="24"/>
        </w:rPr>
        <w:t>подпись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5D7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5D7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5D76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5D76">
        <w:rPr>
          <w:rFonts w:ascii="Times New Roman" w:eastAsia="Times New Roman" w:hAnsi="Times New Roman" w:cs="Times New Roman"/>
          <w:sz w:val="24"/>
          <w:szCs w:val="24"/>
        </w:rPr>
        <w:t xml:space="preserve">родителей(законных представителей) </w:t>
      </w:r>
      <w:r w:rsidR="00C61063" w:rsidRPr="00005D76">
        <w:rPr>
          <w:rFonts w:ascii="Times New Roman" w:eastAsia="Times New Roman" w:hAnsi="Times New Roman" w:cs="Times New Roman"/>
          <w:sz w:val="24"/>
          <w:szCs w:val="24"/>
        </w:rPr>
        <w:t>с приказом Департамента образования и науки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1063" w:rsidRPr="00005D76">
        <w:rPr>
          <w:rFonts w:ascii="Times New Roman" w:eastAsia="Times New Roman" w:hAnsi="Times New Roman" w:cs="Times New Roman"/>
          <w:sz w:val="24"/>
          <w:szCs w:val="24"/>
        </w:rPr>
        <w:t xml:space="preserve">Чукотского автономного округа </w:t>
      </w:r>
      <w:r w:rsidR="003851CF" w:rsidRPr="00005D76">
        <w:rPr>
          <w:rFonts w:ascii="Times New Roman" w:hAnsi="Times New Roman" w:cs="Times New Roman"/>
          <w:sz w:val="24"/>
          <w:szCs w:val="24"/>
        </w:rPr>
        <w:t xml:space="preserve">от 16.10.2024 № 01-21/510 «Об организации проведения итогового сочинения (изложения) в образовательных организациях Чукотского автономного округа в 2024/2025 году» и от 16.10.2024 № 01-21/511 «Об утверждении Регламента проведения итогового сочинения (изложения) на территории Чукотского автономного округа в 2024/2025 учебном году», руководствуясь приказом Управления социальной политики городского округа Певек от 18.11.2024 г. №01-10/241 «Об организации проведения итогового сочинения (изложения) в муниципальных общеобразовательных организациях городского округа Певек, </w:t>
      </w:r>
      <w:r w:rsidRPr="00005D76">
        <w:rPr>
          <w:rFonts w:ascii="Times New Roman" w:eastAsia="Times New Roman" w:hAnsi="Times New Roman" w:cs="Times New Roman"/>
          <w:sz w:val="24"/>
          <w:szCs w:val="24"/>
        </w:rPr>
        <w:t>настоящим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5D76">
        <w:rPr>
          <w:rFonts w:ascii="Times New Roman" w:eastAsia="Times New Roman" w:hAnsi="Times New Roman" w:cs="Times New Roman"/>
          <w:sz w:val="24"/>
          <w:szCs w:val="24"/>
        </w:rPr>
        <w:t>приказом;</w:t>
      </w:r>
    </w:p>
    <w:p w:rsidR="00A96495" w:rsidRPr="003851CF" w:rsidRDefault="00A96495" w:rsidP="00141FA9">
      <w:pPr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1CF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1C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1CF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1CF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1CF">
        <w:rPr>
          <w:rFonts w:ascii="Times New Roman" w:eastAsia="Times New Roman" w:hAnsi="Times New Roman" w:cs="Times New Roman"/>
          <w:sz w:val="24"/>
          <w:szCs w:val="24"/>
        </w:rPr>
        <w:t>итогового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1CF">
        <w:rPr>
          <w:rFonts w:ascii="Times New Roman" w:eastAsia="Times New Roman" w:hAnsi="Times New Roman" w:cs="Times New Roman"/>
          <w:sz w:val="24"/>
          <w:szCs w:val="24"/>
        </w:rPr>
        <w:t>сочинения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1CF">
        <w:rPr>
          <w:rFonts w:ascii="Times New Roman" w:eastAsia="Times New Roman" w:hAnsi="Times New Roman" w:cs="Times New Roman"/>
          <w:sz w:val="24"/>
          <w:szCs w:val="24"/>
        </w:rPr>
        <w:t>своевременную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1CF">
        <w:rPr>
          <w:rFonts w:ascii="Times New Roman" w:eastAsia="Times New Roman" w:hAnsi="Times New Roman" w:cs="Times New Roman"/>
          <w:sz w:val="24"/>
          <w:szCs w:val="24"/>
        </w:rPr>
        <w:t>явку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1CF">
        <w:rPr>
          <w:rFonts w:ascii="Times New Roman" w:eastAsia="Times New Roman" w:hAnsi="Times New Roman" w:cs="Times New Roman"/>
          <w:sz w:val="24"/>
          <w:szCs w:val="24"/>
        </w:rPr>
        <w:t>выпускников,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1CF">
        <w:rPr>
          <w:rFonts w:ascii="Times New Roman" w:eastAsia="Times New Roman" w:hAnsi="Times New Roman" w:cs="Times New Roman"/>
          <w:sz w:val="24"/>
          <w:szCs w:val="24"/>
        </w:rPr>
        <w:t>зарегистрированных на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1CF">
        <w:rPr>
          <w:rFonts w:ascii="Times New Roman" w:eastAsia="Times New Roman" w:hAnsi="Times New Roman" w:cs="Times New Roman"/>
          <w:sz w:val="24"/>
          <w:szCs w:val="24"/>
        </w:rPr>
        <w:t>прохождение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1CF">
        <w:rPr>
          <w:rFonts w:ascii="Times New Roman" w:eastAsia="Times New Roman" w:hAnsi="Times New Roman" w:cs="Times New Roman"/>
          <w:sz w:val="24"/>
          <w:szCs w:val="24"/>
        </w:rPr>
        <w:t>итогового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1CF">
        <w:rPr>
          <w:rFonts w:ascii="Times New Roman" w:eastAsia="Times New Roman" w:hAnsi="Times New Roman" w:cs="Times New Roman"/>
          <w:sz w:val="24"/>
          <w:szCs w:val="24"/>
        </w:rPr>
        <w:t>сочинения(изложения);</w:t>
      </w:r>
    </w:p>
    <w:p w:rsidR="00A96495" w:rsidRPr="003851CF" w:rsidRDefault="00A96495" w:rsidP="00141FA9">
      <w:pPr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1CF">
        <w:rPr>
          <w:rFonts w:ascii="Times New Roman" w:eastAsia="Times New Roman" w:hAnsi="Times New Roman" w:cs="Times New Roman"/>
          <w:sz w:val="24"/>
          <w:szCs w:val="24"/>
        </w:rPr>
        <w:t>проверить наличие документов, удостоверяющих личность (паспорт), гелевой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1CF">
        <w:rPr>
          <w:rFonts w:ascii="Times New Roman" w:eastAsia="Times New Roman" w:hAnsi="Times New Roman" w:cs="Times New Roman"/>
          <w:sz w:val="24"/>
          <w:szCs w:val="24"/>
        </w:rPr>
        <w:t>ручки с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1CF">
        <w:rPr>
          <w:rFonts w:ascii="Times New Roman" w:eastAsia="Times New Roman" w:hAnsi="Times New Roman" w:cs="Times New Roman"/>
          <w:sz w:val="24"/>
          <w:szCs w:val="24"/>
        </w:rPr>
        <w:t>черной пастой;</w:t>
      </w:r>
    </w:p>
    <w:p w:rsidR="00141FA9" w:rsidRDefault="00141FA9" w:rsidP="00141FA9">
      <w:pPr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срок до 03</w:t>
      </w:r>
      <w:r w:rsidR="00842E5E" w:rsidRPr="003851CF">
        <w:rPr>
          <w:rFonts w:ascii="Times New Roman" w:eastAsia="Times New Roman" w:hAnsi="Times New Roman" w:cs="Times New Roman"/>
          <w:sz w:val="24"/>
          <w:szCs w:val="24"/>
        </w:rPr>
        <w:t>.12</w:t>
      </w:r>
      <w:r>
        <w:rPr>
          <w:rFonts w:ascii="Times New Roman" w:eastAsia="Times New Roman" w:hAnsi="Times New Roman" w:cs="Times New Roman"/>
          <w:sz w:val="24"/>
          <w:szCs w:val="24"/>
        </w:rPr>
        <w:t>.2024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495" w:rsidRPr="003851CF">
        <w:rPr>
          <w:rFonts w:ascii="Times New Roman" w:eastAsia="Times New Roman" w:hAnsi="Times New Roman" w:cs="Times New Roman"/>
          <w:sz w:val="24"/>
          <w:szCs w:val="24"/>
        </w:rPr>
        <w:t>подготовить кабинет для проведения итогового сочинения(изложения).</w:t>
      </w:r>
    </w:p>
    <w:p w:rsidR="00141FA9" w:rsidRPr="00141FA9" w:rsidRDefault="003851CF" w:rsidP="00141FA9">
      <w:pPr>
        <w:pStyle w:val="a5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141FA9">
        <w:rPr>
          <w:rFonts w:ascii="Times New Roman" w:eastAsia="Times New Roman" w:hAnsi="Times New Roman" w:cs="Times New Roman"/>
          <w:sz w:val="24"/>
          <w:szCs w:val="24"/>
        </w:rPr>
        <w:lastRenderedPageBreak/>
        <w:t>И.о.</w:t>
      </w:r>
      <w:r w:rsidR="00141FA9" w:rsidRPr="00141FA9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141FA9">
        <w:rPr>
          <w:rFonts w:ascii="Times New Roman" w:eastAsia="Times New Roman" w:hAnsi="Times New Roman" w:cs="Times New Roman"/>
          <w:sz w:val="24"/>
          <w:szCs w:val="24"/>
        </w:rPr>
        <w:t>аместителя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495" w:rsidRPr="00141FA9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495" w:rsidRPr="00141FA9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495" w:rsidRPr="00141FA9">
        <w:rPr>
          <w:rFonts w:ascii="Times New Roman" w:eastAsia="Times New Roman" w:hAnsi="Times New Roman" w:cs="Times New Roman"/>
          <w:sz w:val="24"/>
          <w:szCs w:val="24"/>
        </w:rPr>
        <w:t>УВР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495" w:rsidRPr="00141FA9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41FA9">
        <w:rPr>
          <w:rFonts w:ascii="Times New Roman" w:eastAsia="Times New Roman" w:hAnsi="Times New Roman" w:cs="Times New Roman"/>
          <w:sz w:val="24"/>
          <w:szCs w:val="24"/>
        </w:rPr>
        <w:t>Кафизовой А.К.</w:t>
      </w:r>
      <w:r w:rsidR="00A96495" w:rsidRPr="00141FA9">
        <w:rPr>
          <w:rFonts w:ascii="Times New Roman" w:eastAsia="Times New Roman" w:hAnsi="Times New Roman" w:cs="Times New Roman"/>
          <w:sz w:val="24"/>
          <w:szCs w:val="24"/>
        </w:rPr>
        <w:t>)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495" w:rsidRPr="00141FA9">
        <w:rPr>
          <w:rFonts w:ascii="Times New Roman" w:eastAsia="Times New Roman" w:hAnsi="Times New Roman" w:cs="Times New Roman"/>
          <w:sz w:val="24"/>
          <w:szCs w:val="24"/>
        </w:rPr>
        <w:t>внести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495" w:rsidRPr="00141FA9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495" w:rsidRPr="00141FA9">
        <w:rPr>
          <w:rFonts w:ascii="Times New Roman" w:eastAsia="Times New Roman" w:hAnsi="Times New Roman" w:cs="Times New Roman"/>
          <w:spacing w:val="-1"/>
          <w:sz w:val="24"/>
          <w:szCs w:val="24"/>
        </w:rPr>
        <w:t>корректировки</w:t>
      </w:r>
      <w:r w:rsidR="007655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96495" w:rsidRPr="00141FA9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="007655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96495" w:rsidRPr="00141FA9">
        <w:rPr>
          <w:rFonts w:ascii="Times New Roman" w:eastAsia="Times New Roman" w:hAnsi="Times New Roman" w:cs="Times New Roman"/>
          <w:spacing w:val="-1"/>
          <w:sz w:val="24"/>
          <w:szCs w:val="24"/>
        </w:rPr>
        <w:t>расписание</w:t>
      </w:r>
      <w:r w:rsidR="007655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96495" w:rsidRPr="00141FA9">
        <w:rPr>
          <w:rFonts w:ascii="Times New Roman" w:eastAsia="Times New Roman" w:hAnsi="Times New Roman" w:cs="Times New Roman"/>
          <w:spacing w:val="-1"/>
          <w:sz w:val="24"/>
          <w:szCs w:val="24"/>
        </w:rPr>
        <w:t>занятий</w:t>
      </w:r>
      <w:r w:rsidR="007655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96495" w:rsidRPr="00141FA9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="007655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96495" w:rsidRPr="00141FA9">
        <w:rPr>
          <w:rFonts w:ascii="Times New Roman" w:eastAsia="Times New Roman" w:hAnsi="Times New Roman" w:cs="Times New Roman"/>
          <w:spacing w:val="-1"/>
          <w:sz w:val="24"/>
          <w:szCs w:val="24"/>
        </w:rPr>
        <w:t>день</w:t>
      </w:r>
      <w:r w:rsidR="007655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96495" w:rsidRPr="00141FA9">
        <w:rPr>
          <w:rFonts w:ascii="Times New Roman" w:eastAsia="Times New Roman" w:hAnsi="Times New Roman" w:cs="Times New Roman"/>
          <w:spacing w:val="-1"/>
          <w:sz w:val="24"/>
          <w:szCs w:val="24"/>
        </w:rPr>
        <w:t>проведения</w:t>
      </w:r>
      <w:r w:rsidR="007655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96495" w:rsidRPr="00141FA9">
        <w:rPr>
          <w:rFonts w:ascii="Times New Roman" w:eastAsia="Times New Roman" w:hAnsi="Times New Roman" w:cs="Times New Roman"/>
          <w:spacing w:val="-1"/>
          <w:sz w:val="24"/>
          <w:szCs w:val="24"/>
        </w:rPr>
        <w:t>итогового</w:t>
      </w:r>
      <w:r w:rsidR="007655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96495" w:rsidRPr="00141FA9">
        <w:rPr>
          <w:rFonts w:ascii="Times New Roman" w:eastAsia="Times New Roman" w:hAnsi="Times New Roman" w:cs="Times New Roman"/>
          <w:spacing w:val="-1"/>
          <w:sz w:val="24"/>
          <w:szCs w:val="24"/>
        </w:rPr>
        <w:t>сочинения</w:t>
      </w:r>
      <w:r w:rsidR="00A96495" w:rsidRPr="00141FA9">
        <w:rPr>
          <w:rFonts w:ascii="Times New Roman" w:eastAsia="Times New Roman" w:hAnsi="Times New Roman" w:cs="Times New Roman"/>
          <w:sz w:val="24"/>
          <w:szCs w:val="24"/>
        </w:rPr>
        <w:t>(изложения).</w:t>
      </w:r>
    </w:p>
    <w:p w:rsidR="00CB1D62" w:rsidRPr="00141FA9" w:rsidRDefault="00A96495" w:rsidP="00005D76">
      <w:pPr>
        <w:pStyle w:val="a5"/>
        <w:widowControl w:val="0"/>
        <w:numPr>
          <w:ilvl w:val="0"/>
          <w:numId w:val="4"/>
        </w:numPr>
        <w:tabs>
          <w:tab w:val="left" w:pos="1134"/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141FA9">
        <w:rPr>
          <w:rFonts w:ascii="Times New Roman" w:eastAsia="Times New Roman" w:hAnsi="Times New Roman" w:cs="Times New Roman"/>
          <w:sz w:val="24"/>
          <w:szCs w:val="24"/>
        </w:rPr>
        <w:t>Заведующему</w:t>
      </w:r>
      <w:r w:rsidRPr="00141FA9">
        <w:rPr>
          <w:rFonts w:ascii="Times New Roman" w:eastAsia="Times New Roman" w:hAnsi="Times New Roman" w:cs="Times New Roman"/>
          <w:sz w:val="24"/>
          <w:szCs w:val="24"/>
        </w:rPr>
        <w:tab/>
        <w:t>библиотекой</w:t>
      </w:r>
      <w:r w:rsidRPr="00141FA9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="003851CF" w:rsidRPr="00141FA9">
        <w:rPr>
          <w:rFonts w:ascii="Times New Roman" w:eastAsia="Times New Roman" w:hAnsi="Times New Roman" w:cs="Times New Roman"/>
          <w:sz w:val="24"/>
          <w:szCs w:val="24"/>
        </w:rPr>
        <w:t>Сулеймановой А.Д.)</w:t>
      </w:r>
      <w:r w:rsidR="00C61063" w:rsidRPr="00141FA9">
        <w:rPr>
          <w:rFonts w:ascii="Times New Roman" w:eastAsia="Times New Roman" w:hAnsi="Times New Roman" w:cs="Times New Roman"/>
          <w:sz w:val="24"/>
          <w:szCs w:val="24"/>
        </w:rPr>
        <w:t xml:space="preserve"> своевременно </w:t>
      </w:r>
      <w:r w:rsidRPr="00141FA9">
        <w:rPr>
          <w:rFonts w:ascii="Times New Roman" w:eastAsia="Times New Roman" w:hAnsi="Times New Roman" w:cs="Times New Roman"/>
          <w:spacing w:val="-1"/>
          <w:sz w:val="24"/>
          <w:szCs w:val="24"/>
        </w:rPr>
        <w:t>обеспечить</w:t>
      </w:r>
      <w:r w:rsidR="007655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1FA9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1FA9">
        <w:rPr>
          <w:rFonts w:ascii="Times New Roman" w:eastAsia="Times New Roman" w:hAnsi="Times New Roman" w:cs="Times New Roman"/>
          <w:sz w:val="24"/>
          <w:szCs w:val="24"/>
        </w:rPr>
        <w:t>итогового сочинения(изложения)орфографическими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1FA9">
        <w:rPr>
          <w:rFonts w:ascii="Times New Roman" w:eastAsia="Times New Roman" w:hAnsi="Times New Roman" w:cs="Times New Roman"/>
          <w:sz w:val="24"/>
          <w:szCs w:val="24"/>
        </w:rPr>
        <w:t>словарями.</w:t>
      </w:r>
    </w:p>
    <w:p w:rsidR="00A96495" w:rsidRPr="003851CF" w:rsidRDefault="003851CF" w:rsidP="00141F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1CF">
        <w:rPr>
          <w:rFonts w:ascii="Times New Roman" w:eastAsia="Times New Roman" w:hAnsi="Times New Roman" w:cs="Times New Roman"/>
          <w:sz w:val="24"/>
          <w:szCs w:val="24"/>
        </w:rPr>
        <w:t>12</w:t>
      </w:r>
      <w:r w:rsidR="00CB1D62" w:rsidRPr="003851CF">
        <w:rPr>
          <w:rFonts w:ascii="Times New Roman" w:eastAsia="Times New Roman" w:hAnsi="Times New Roman" w:cs="Times New Roman"/>
          <w:sz w:val="24"/>
          <w:szCs w:val="24"/>
        </w:rPr>
        <w:t>.</w:t>
      </w:r>
      <w:r w:rsidR="00A96495" w:rsidRPr="003851CF">
        <w:rPr>
          <w:rFonts w:ascii="Times New Roman" w:eastAsia="Times New Roman" w:hAnsi="Times New Roman" w:cs="Times New Roman"/>
          <w:spacing w:val="-1"/>
          <w:sz w:val="24"/>
          <w:szCs w:val="24"/>
        </w:rPr>
        <w:t>Контроль</w:t>
      </w:r>
      <w:r w:rsidR="007655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96495" w:rsidRPr="003851CF">
        <w:rPr>
          <w:rFonts w:ascii="Times New Roman" w:eastAsia="Times New Roman" w:hAnsi="Times New Roman" w:cs="Times New Roman"/>
          <w:spacing w:val="-1"/>
          <w:sz w:val="24"/>
          <w:szCs w:val="24"/>
        </w:rPr>
        <w:t>за</w:t>
      </w:r>
      <w:r w:rsidR="007655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96495" w:rsidRPr="003851CF">
        <w:rPr>
          <w:rFonts w:ascii="Times New Roman" w:eastAsia="Times New Roman" w:hAnsi="Times New Roman" w:cs="Times New Roman"/>
          <w:spacing w:val="-1"/>
          <w:sz w:val="24"/>
          <w:szCs w:val="24"/>
        </w:rPr>
        <w:t>исполнением</w:t>
      </w:r>
      <w:r w:rsidR="007655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96495" w:rsidRPr="003851CF">
        <w:rPr>
          <w:rFonts w:ascii="Times New Roman" w:eastAsia="Times New Roman" w:hAnsi="Times New Roman" w:cs="Times New Roman"/>
          <w:spacing w:val="-1"/>
          <w:sz w:val="24"/>
          <w:szCs w:val="24"/>
        </w:rPr>
        <w:t>данного</w:t>
      </w:r>
      <w:r w:rsidR="007655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96495" w:rsidRPr="003851CF">
        <w:rPr>
          <w:rFonts w:ascii="Times New Roman" w:eastAsia="Times New Roman" w:hAnsi="Times New Roman" w:cs="Times New Roman"/>
          <w:spacing w:val="-1"/>
          <w:sz w:val="24"/>
          <w:szCs w:val="24"/>
        </w:rPr>
        <w:t>приказа</w:t>
      </w:r>
      <w:r w:rsidR="007655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96495" w:rsidRPr="003851CF">
        <w:rPr>
          <w:rFonts w:ascii="Times New Roman" w:eastAsia="Times New Roman" w:hAnsi="Times New Roman" w:cs="Times New Roman"/>
          <w:spacing w:val="-1"/>
          <w:sz w:val="24"/>
          <w:szCs w:val="24"/>
        </w:rPr>
        <w:t>оставляю</w:t>
      </w:r>
      <w:r w:rsidR="007655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96495" w:rsidRPr="003851CF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76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495" w:rsidRPr="003851CF">
        <w:rPr>
          <w:rFonts w:ascii="Times New Roman" w:eastAsia="Times New Roman" w:hAnsi="Times New Roman" w:cs="Times New Roman"/>
          <w:sz w:val="24"/>
          <w:szCs w:val="24"/>
        </w:rPr>
        <w:t>собой.</w:t>
      </w:r>
    </w:p>
    <w:p w:rsidR="00A96495" w:rsidRPr="001C3A41" w:rsidRDefault="00A96495" w:rsidP="00A964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96495" w:rsidRPr="001C3A41" w:rsidRDefault="00BB7F28" w:rsidP="00A964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5C71C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2130425</wp:posOffset>
            </wp:positionH>
            <wp:positionV relativeFrom="paragraph">
              <wp:posOffset>35560</wp:posOffset>
            </wp:positionV>
            <wp:extent cx="2157730" cy="871220"/>
            <wp:effectExtent l="0" t="0" r="0" b="5080"/>
            <wp:wrapNone/>
            <wp:docPr id="5" name="Рисунок 5" descr="D:\Сангаджиева\Реквизиты\л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нгаджиева\Реквизиты\лл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B7F28" w:rsidRDefault="00BB7F28" w:rsidP="00A96495">
      <w:pPr>
        <w:widowControl w:val="0"/>
        <w:tabs>
          <w:tab w:val="left" w:pos="7673"/>
        </w:tabs>
        <w:autoSpaceDE w:val="0"/>
        <w:autoSpaceDN w:val="0"/>
        <w:spacing w:before="1" w:after="0" w:line="240" w:lineRule="auto"/>
        <w:ind w:left="1010"/>
        <w:rPr>
          <w:rFonts w:ascii="Times New Roman" w:eastAsia="Times New Roman" w:hAnsi="Times New Roman" w:cs="Times New Roman"/>
        </w:rPr>
      </w:pPr>
    </w:p>
    <w:p w:rsidR="00A96495" w:rsidRPr="001C3A41" w:rsidRDefault="003851CF" w:rsidP="00A96495">
      <w:pPr>
        <w:widowControl w:val="0"/>
        <w:tabs>
          <w:tab w:val="left" w:pos="7673"/>
        </w:tabs>
        <w:autoSpaceDE w:val="0"/>
        <w:autoSpaceDN w:val="0"/>
        <w:spacing w:before="1" w:after="0" w:line="240" w:lineRule="auto"/>
        <w:ind w:left="10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</w:t>
      </w:r>
      <w:r w:rsidR="00A96495" w:rsidRPr="001C3A41">
        <w:rPr>
          <w:rFonts w:ascii="Times New Roman" w:eastAsia="Times New Roman" w:hAnsi="Times New Roman" w:cs="Times New Roman"/>
        </w:rPr>
        <w:t>иректор</w:t>
      </w:r>
      <w:r w:rsidR="006773BE">
        <w:rPr>
          <w:rFonts w:ascii="Times New Roman" w:eastAsia="Times New Roman" w:hAnsi="Times New Roman" w:cs="Times New Roman"/>
        </w:rPr>
        <w:t xml:space="preserve"> </w:t>
      </w:r>
      <w:r w:rsidR="00A96495" w:rsidRPr="001C3A41">
        <w:rPr>
          <w:rFonts w:ascii="Times New Roman" w:eastAsia="Times New Roman" w:hAnsi="Times New Roman" w:cs="Times New Roman"/>
        </w:rPr>
        <w:t>школы</w:t>
      </w:r>
      <w:r w:rsidR="00A96495" w:rsidRPr="001C3A41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Н.Б.Сангаджиева</w:t>
      </w:r>
    </w:p>
    <w:p w:rsidR="00AC2A1B" w:rsidRPr="00FC1766" w:rsidRDefault="00AC2A1B">
      <w:pPr>
        <w:rPr>
          <w:rFonts w:ascii="Times New Roman" w:hAnsi="Times New Roman" w:cs="Times New Roman"/>
          <w:sz w:val="24"/>
          <w:szCs w:val="24"/>
        </w:rPr>
      </w:pPr>
    </w:p>
    <w:sectPr w:rsidR="00AC2A1B" w:rsidRPr="00FC1766" w:rsidSect="001C3A41">
      <w:pgSz w:w="11910" w:h="16840"/>
      <w:pgMar w:top="426" w:right="54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B0864"/>
    <w:multiLevelType w:val="multilevel"/>
    <w:tmpl w:val="C10EDF44"/>
    <w:lvl w:ilvl="0">
      <w:start w:val="4"/>
      <w:numFmt w:val="decimal"/>
      <w:lvlText w:val="%1."/>
      <w:lvlJc w:val="left"/>
      <w:pPr>
        <w:ind w:left="1295" w:hanging="286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2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1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4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7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0" w:hanging="545"/>
      </w:pPr>
      <w:rPr>
        <w:rFonts w:hint="default"/>
        <w:lang w:val="ru-RU" w:eastAsia="en-US" w:bidi="ar-SA"/>
      </w:rPr>
    </w:lvl>
  </w:abstractNum>
  <w:abstractNum w:abstractNumId="1">
    <w:nsid w:val="414711CA"/>
    <w:multiLevelType w:val="multilevel"/>
    <w:tmpl w:val="59EAF81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2" w:hanging="1800"/>
      </w:pPr>
      <w:rPr>
        <w:rFonts w:hint="default"/>
      </w:rPr>
    </w:lvl>
  </w:abstractNum>
  <w:abstractNum w:abstractNumId="2">
    <w:nsid w:val="66D129DB"/>
    <w:multiLevelType w:val="multilevel"/>
    <w:tmpl w:val="ED7EACB8"/>
    <w:lvl w:ilvl="0">
      <w:start w:val="1"/>
      <w:numFmt w:val="decimal"/>
      <w:lvlText w:val="%1."/>
      <w:lvlJc w:val="left"/>
      <w:pPr>
        <w:ind w:left="30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3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483"/>
      </w:pPr>
      <w:rPr>
        <w:rFonts w:hint="default"/>
        <w:lang w:val="ru-RU" w:eastAsia="en-US" w:bidi="ar-SA"/>
      </w:rPr>
    </w:lvl>
  </w:abstractNum>
  <w:abstractNum w:abstractNumId="3">
    <w:nsid w:val="7C63300C"/>
    <w:multiLevelType w:val="multilevel"/>
    <w:tmpl w:val="E9CCE0F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7617B"/>
    <w:rsid w:val="00005D76"/>
    <w:rsid w:val="00022D59"/>
    <w:rsid w:val="00023BF1"/>
    <w:rsid w:val="00141FA9"/>
    <w:rsid w:val="001C3A41"/>
    <w:rsid w:val="00250690"/>
    <w:rsid w:val="00285029"/>
    <w:rsid w:val="003851CF"/>
    <w:rsid w:val="0041757C"/>
    <w:rsid w:val="006773BE"/>
    <w:rsid w:val="006B788E"/>
    <w:rsid w:val="006C595A"/>
    <w:rsid w:val="00765507"/>
    <w:rsid w:val="007733FB"/>
    <w:rsid w:val="007944E0"/>
    <w:rsid w:val="00842E5E"/>
    <w:rsid w:val="00906E3D"/>
    <w:rsid w:val="00A96495"/>
    <w:rsid w:val="00AC2A1B"/>
    <w:rsid w:val="00AD3F7B"/>
    <w:rsid w:val="00B777A7"/>
    <w:rsid w:val="00BB7F28"/>
    <w:rsid w:val="00C61063"/>
    <w:rsid w:val="00CB1D62"/>
    <w:rsid w:val="00D45612"/>
    <w:rsid w:val="00DC1B12"/>
    <w:rsid w:val="00E7617B"/>
    <w:rsid w:val="00FC1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64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96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4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3BF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851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64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96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4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3BF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851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tech2.edu87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ch2.edu87.ru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zav-uvr</dc:creator>
  <cp:keywords/>
  <dc:description/>
  <cp:lastModifiedBy>admin</cp:lastModifiedBy>
  <cp:revision>25</cp:revision>
  <cp:lastPrinted>2024-11-29T06:56:00Z</cp:lastPrinted>
  <dcterms:created xsi:type="dcterms:W3CDTF">2021-11-08T05:37:00Z</dcterms:created>
  <dcterms:modified xsi:type="dcterms:W3CDTF">2024-11-29T22:54:00Z</dcterms:modified>
</cp:coreProperties>
</file>