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C6" w:rsidRPr="003E1BE9" w:rsidRDefault="003706C6" w:rsidP="0037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-26035</wp:posOffset>
            </wp:positionV>
            <wp:extent cx="781050" cy="1076325"/>
            <wp:effectExtent l="0" t="0" r="0" b="9525"/>
            <wp:wrapNone/>
            <wp:docPr id="5" name="Рисунок 6" descr="Re-exposure of гербик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Re-exposure of гербик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6C6" w:rsidRPr="003E1BE9" w:rsidRDefault="003706C6" w:rsidP="0037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3706C6" w:rsidRPr="003E1BE9" w:rsidRDefault="003706C6" w:rsidP="0037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ЧУКОТСКИЙ АВТОНОМНЫЙ ОКРУГ</w:t>
      </w:r>
    </w:p>
    <w:p w:rsidR="003706C6" w:rsidRPr="003E1BE9" w:rsidRDefault="003706C6" w:rsidP="00370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706C6" w:rsidRPr="003E1BE9" w:rsidRDefault="003706C6" w:rsidP="00370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ШКОЛА с. РЫТКУЧИ»</w:t>
      </w:r>
    </w:p>
    <w:p w:rsidR="003706C6" w:rsidRPr="003E1BE9" w:rsidRDefault="003706C6" w:rsidP="0037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6C6" w:rsidRPr="003E1BE9" w:rsidRDefault="003706C6" w:rsidP="003706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E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E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3706C6" w:rsidRPr="003E1BE9" w:rsidRDefault="00642F07" w:rsidP="0037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26" style="position:absolute;margin-left:.1pt;margin-top:42.9pt;width:248.45pt;height:7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" stroked="f">
            <v:textbox inset="1pt,1pt,1pt,1pt">
              <w:txbxContent>
                <w:p w:rsidR="005A5DD0" w:rsidRPr="00F554F4" w:rsidRDefault="005A5DD0" w:rsidP="006B1A2B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554F4">
                    <w:rPr>
                      <w:rFonts w:ascii="Times New Roman" w:hAnsi="Times New Roman" w:cs="Times New Roman"/>
                    </w:rPr>
                    <w:t xml:space="preserve">О подготовке и проведении муниципального этапа </w:t>
                  </w:r>
                  <w:r w:rsidRPr="00F554F4">
                    <w:rPr>
                      <w:rFonts w:ascii="Times New Roman" w:hAnsi="Times New Roman" w:cs="Times New Roman"/>
                      <w:color w:val="000000"/>
                    </w:rPr>
                    <w:t xml:space="preserve">всероссийской олимпиады школьников </w:t>
                  </w:r>
                  <w:r w:rsidRPr="00F554F4">
                    <w:rPr>
                      <w:rFonts w:ascii="Times New Roman" w:hAnsi="Times New Roman" w:cs="Times New Roman"/>
                    </w:rPr>
                    <w:t xml:space="preserve">в муниципальных общеобразовательных организациях городского округа </w:t>
                  </w:r>
                  <w:proofErr w:type="spellStart"/>
                  <w:r w:rsidRPr="00F554F4">
                    <w:rPr>
                      <w:rFonts w:ascii="Times New Roman" w:hAnsi="Times New Roman" w:cs="Times New Roman"/>
                    </w:rPr>
                    <w:t>Певек</w:t>
                  </w:r>
                  <w:proofErr w:type="spellEnd"/>
                  <w:r w:rsidRPr="00F554F4">
                    <w:rPr>
                      <w:rFonts w:ascii="Times New Roman" w:hAnsi="Times New Roman" w:cs="Times New Roman"/>
                      <w:color w:val="000000"/>
                    </w:rPr>
                    <w:t xml:space="preserve"> в 2024/2025</w:t>
                  </w:r>
                </w:p>
              </w:txbxContent>
            </v:textbox>
          </v:rect>
        </w:pict>
      </w:r>
      <w:r w:rsidRPr="003E1B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1" o:spid="_x0000_s1032" style="position:absolute;margin-left:.35pt;margin-top:42.9pt;width:14.45pt;height:16.25pt;z-index:251662336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">
            <v:line id="Line 7" o:spid="_x0000_s1027" style="position:absolute;visibility:visibl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mTz8MAAADaAAAADwAAAGRycy9kb3ducmV2LnhtbESPQYvCMBSE7wv+h/AEb2tqDyLVKCIo&#10;sqyIuoLHZ/Nsq81LbaKt/94sLOxxmJlvmMmsNaV4Uu0KywoG/QgEcWp1wZmCn8PycwTCeWSNpWVS&#10;8CIHs2nnY4KJtg3v6Ln3mQgQdgkqyL2vEildmpNB17cVcfAutjbog6wzqWtsAtyUMo6ioTRYcFjI&#10;saJFTult/zAKzm3zrVcHvXl9re6b4XW7Psb+pFSv287HIDy1/j/8115rBTH8Xgk3QE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5k8/DAAAA2gAAAA8AAAAAAAAAAAAA&#10;AAAAoQIAAGRycy9kb3ducmV2LnhtbFBLBQYAAAAABAAEAPkAAACRAwAAAAA=&#10;" strokeweight="1pt">
              <v:stroke startarrowlength="long" endarrowlength="long"/>
            </v:line>
            <v:line id="Line 8" o:spid="_x0000_s1028" style="position:absolute;visibility:visibl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U2VMMAAADaAAAADwAAAGRycy9kb3ducmV2LnhtbESP3YrCMBSE7xd8h3AE79ZUF0SqURZB&#10;kUUR/2AvzzZn22pzUpto69sbQfBymJlvmPG0MYW4UeVyywp63QgEcWJ1zqmCw37+OQThPLLGwjIp&#10;uJOD6aT1McZY25q3dNv5VAQIuxgVZN6XsZQuycig69qSOHj/tjLog6xSqSusA9wUsh9FA2kw57CQ&#10;YUmzjJLz7moU/DX1Si/2en3/WVzWg9Nmeez7X6U67eZ7BMJT49/hV3upFXzB80q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1NlTDAAAA2gAAAA8AAAAAAAAAAAAA&#10;AAAAoQIAAGRycy9kb3ducmV2LnhtbFBLBQYAAAAABAAEAPkAAACRAwAAAAA=&#10;" strokeweight="1pt">
              <v:stroke startarrowlength="long" endarrowlength="long"/>
            </v:line>
          </v:group>
        </w:pict>
      </w:r>
      <w:r w:rsidRPr="003E1B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4" o:spid="_x0000_s1029" style="position:absolute;margin-left:225.2pt;margin-top:36.35pt;width:14.45pt;height:14.95pt;z-index:251661312" coordsize="2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">
            <v:line id="Line 4" o:spid="_x0000_s1031" style="position:absolute;visibility:visibl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KVzMUAAADaAAAADwAAAGRycy9kb3ducmV2LnhtbESPS2vDMBCE74H+B7GF3hK5PpjiRgkl&#10;0BBCTMmj0OPW2tpOrZVrqX78+ygQyHGYmW+Y+XIwteiodZVlBc+zCARxbnXFhYLT8X36AsJ5ZI21&#10;ZVIwkoPl4mEyx1TbnvfUHXwhAoRdigpK75tUSpeXZNDNbEMcvB/bGvRBtoXULfYBbmoZR1EiDVYc&#10;FkpsaFVS/nv4Nwq+h36n10edjdv1X5acPzafsf9S6ulxeHsF4Wnw9/CtvdEKErheCTdA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KVzMUAAADaAAAADwAAAAAAAAAA&#10;AAAAAAChAgAAZHJzL2Rvd25yZXYueG1sUEsFBgAAAAAEAAQA+QAAAJMDAAAAAA==&#10;" strokeweight="1pt">
              <v:stroke startarrowlength="long" endarrowlength="long"/>
            </v:line>
            <v:line id="Line 5" o:spid="_x0000_s1030" style="position:absolute;visibility:visible" from="276,10" to="277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4wV8MAAADaAAAADwAAAGRycy9kb3ducmV2LnhtbESPT4vCMBTE74LfITxhb5rqQaUaZREU&#10;WVbEf7DHt83bttq81CZr67c3guBxmJnfMNN5Ywpxo8rllhX0exEI4sTqnFMFx8OyOwbhPLLGwjIp&#10;uJOD+azdmmKsbc07uu19KgKEXYwKMu/LWEqXZGTQ9WxJHLw/Wxn0QVap1BXWAW4KOYiioTSYc1jI&#10;sKRFRsll/28U/Db1t14d9Ob+tbpuhuft+jTwP0p9dJrPCQhPjX+HX+21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MFfDAAAA2gAAAA8AAAAAAAAAAAAA&#10;AAAAoQIAAGRycy9kb3ducmV2LnhtbFBLBQYAAAAABAAEAPkAAACRAwAAAAA=&#10;" strokeweight="1pt">
              <v:stroke startarrowlength="long" endarrowlength="long"/>
            </v:line>
          </v:group>
        </w:pict>
      </w:r>
    </w:p>
    <w:tbl>
      <w:tblPr>
        <w:tblpPr w:leftFromText="180" w:rightFromText="180" w:bottomFromText="200" w:vertAnchor="text" w:horzAnchor="margin" w:tblpY="-96"/>
        <w:tblW w:w="0" w:type="auto"/>
        <w:tblLook w:val="04A0"/>
      </w:tblPr>
      <w:tblGrid>
        <w:gridCol w:w="3099"/>
        <w:gridCol w:w="3181"/>
        <w:gridCol w:w="3291"/>
      </w:tblGrid>
      <w:tr w:rsidR="003706C6" w:rsidRPr="003E1BE9" w:rsidTr="003706C6">
        <w:tc>
          <w:tcPr>
            <w:tcW w:w="3190" w:type="dxa"/>
            <w:vAlign w:val="center"/>
            <w:hideMark/>
          </w:tcPr>
          <w:p w:rsidR="003706C6" w:rsidRPr="00115FC2" w:rsidRDefault="003706C6" w:rsidP="00370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554F4" w:rsidRPr="00115FC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16A1E" w:rsidRPr="00115FC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115FC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16A1E" w:rsidRPr="00115F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vAlign w:val="center"/>
            <w:hideMark/>
          </w:tcPr>
          <w:p w:rsidR="003706C6" w:rsidRPr="003E1BE9" w:rsidRDefault="003706C6" w:rsidP="00416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№ 01-11/</w:t>
            </w:r>
            <w:r w:rsidR="0065210F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vAlign w:val="center"/>
            <w:hideMark/>
          </w:tcPr>
          <w:p w:rsidR="003706C6" w:rsidRPr="003E1BE9" w:rsidRDefault="003706C6" w:rsidP="003706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с. Рыткучи</w:t>
            </w:r>
          </w:p>
        </w:tc>
      </w:tr>
    </w:tbl>
    <w:p w:rsidR="003706C6" w:rsidRPr="003E1BE9" w:rsidRDefault="003706C6" w:rsidP="0037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107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Ь </w:t>
      </w:r>
    </w:p>
    <w:p w:rsidR="003706C6" w:rsidRPr="003E1BE9" w:rsidRDefault="003706C6" w:rsidP="00370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06C6" w:rsidRPr="003E1BE9" w:rsidRDefault="003706C6" w:rsidP="006B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4F4" w:rsidRPr="003E1BE9" w:rsidRDefault="00F554F4" w:rsidP="00F554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1BE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</w:t>
      </w:r>
      <w:r w:rsidRPr="003E1BE9">
        <w:rPr>
          <w:rFonts w:ascii="Times New Roman" w:eastAsia="Calibri" w:hAnsi="Times New Roman" w:cs="Times New Roman"/>
          <w:sz w:val="24"/>
          <w:szCs w:val="24"/>
        </w:rPr>
        <w:t xml:space="preserve"> приказом Департамента образования и науки Чукотского автономного округа от 06.09.2024 № 01-21/431 «Об установлении сроков проведения муниципального этапа </w:t>
      </w:r>
      <w:r w:rsidRPr="003E1B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всероссийской олимпиады школьников в 2024/2025 учебном году в Чукотском автономном округе», </w:t>
      </w:r>
      <w:r w:rsidRPr="003E1BE9">
        <w:rPr>
          <w:rFonts w:ascii="Times New Roman" w:eastAsia="Calibri" w:hAnsi="Times New Roman" w:cs="Times New Roman"/>
          <w:sz w:val="24"/>
          <w:szCs w:val="24"/>
        </w:rPr>
        <w:t xml:space="preserve">в рамках исполнения мероприятий подпрограммы «Развитие образования и молодёжной политики» муниципальной программы «Развитие образования, культуры, спорта и молодёжной политики городского округа </w:t>
      </w:r>
      <w:proofErr w:type="spellStart"/>
      <w:r w:rsidRPr="003E1BE9">
        <w:rPr>
          <w:rFonts w:ascii="Times New Roman" w:eastAsia="Calibri" w:hAnsi="Times New Roman" w:cs="Times New Roman"/>
          <w:sz w:val="24"/>
          <w:szCs w:val="24"/>
        </w:rPr>
        <w:t>Певек</w:t>
      </w:r>
      <w:proofErr w:type="spellEnd"/>
      <w:r w:rsidRPr="003E1BE9">
        <w:rPr>
          <w:rFonts w:ascii="Times New Roman" w:eastAsia="Calibri" w:hAnsi="Times New Roman" w:cs="Times New Roman"/>
          <w:sz w:val="24"/>
          <w:szCs w:val="24"/>
        </w:rPr>
        <w:t>», утвержденной постановлением Администрации городского округа</w:t>
      </w:r>
      <w:proofErr w:type="gramEnd"/>
      <w:r w:rsidRPr="003E1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BE9">
        <w:rPr>
          <w:rFonts w:ascii="Times New Roman" w:eastAsia="Calibri" w:hAnsi="Times New Roman" w:cs="Times New Roman"/>
          <w:sz w:val="24"/>
          <w:szCs w:val="24"/>
        </w:rPr>
        <w:t>Певек</w:t>
      </w:r>
      <w:proofErr w:type="spellEnd"/>
      <w:r w:rsidRPr="003E1BE9">
        <w:rPr>
          <w:rFonts w:ascii="Times New Roman" w:eastAsia="Calibri" w:hAnsi="Times New Roman" w:cs="Times New Roman"/>
          <w:sz w:val="24"/>
          <w:szCs w:val="24"/>
        </w:rPr>
        <w:t xml:space="preserve"> от 27.03.2020 № 210 (с изменениями от 06.02.2023 № 52), руководствуясь приказом Управления социальной политики от 15.05.2024 № 01-10/94 «О подготовке и проведении </w:t>
      </w:r>
      <w:r w:rsidRPr="003E1B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школьного и муниципального этапов всероссийской олимпиады школьников в 2024/2025 учебном году на территории городского округа </w:t>
      </w:r>
      <w:proofErr w:type="spellStart"/>
      <w:r w:rsidRPr="003E1BE9">
        <w:rPr>
          <w:rFonts w:ascii="Times New Roman" w:eastAsia="Calibri" w:hAnsi="Times New Roman" w:cs="Times New Roman"/>
          <w:color w:val="000000"/>
          <w:sz w:val="24"/>
          <w:szCs w:val="24"/>
        </w:rPr>
        <w:t>Певек</w:t>
      </w:r>
      <w:proofErr w:type="spellEnd"/>
      <w:r w:rsidRPr="003E1BE9">
        <w:rPr>
          <w:rFonts w:ascii="Times New Roman" w:eastAsia="Calibri" w:hAnsi="Times New Roman" w:cs="Times New Roman"/>
          <w:sz w:val="24"/>
          <w:szCs w:val="24"/>
        </w:rPr>
        <w:t>», руководствуясь Положением об Управлении социальной политики</w:t>
      </w:r>
    </w:p>
    <w:p w:rsidR="003706C6" w:rsidRPr="003E1BE9" w:rsidRDefault="003706C6" w:rsidP="00370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06C6" w:rsidRPr="003E1BE9" w:rsidRDefault="003706C6" w:rsidP="00370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3706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ПРИКАЗЫВАЮ: </w:t>
      </w:r>
    </w:p>
    <w:p w:rsidR="003706C6" w:rsidRPr="003E1BE9" w:rsidRDefault="003706C6" w:rsidP="00370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66031B" w:rsidP="00115FC2">
      <w:pPr>
        <w:tabs>
          <w:tab w:val="left" w:pos="567"/>
          <w:tab w:val="left" w:pos="709"/>
          <w:tab w:val="left" w:pos="1985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115F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115F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</w:t>
      </w:r>
      <w:r w:rsidR="00B037A3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НМР</w:t>
      </w:r>
      <w:r w:rsidR="00137107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7107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Нуровой</w:t>
      </w:r>
      <w:proofErr w:type="spellEnd"/>
      <w:r w:rsidR="00137107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31B" w:rsidRPr="003E1BE9" w:rsidRDefault="0066031B" w:rsidP="00115FC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Организовать работу по подготовке и проведению </w:t>
      </w:r>
      <w:r w:rsidRPr="003E1BE9">
        <w:rPr>
          <w:rFonts w:ascii="Times New Roman" w:eastAsia="Times New Roman" w:hAnsi="Times New Roman" w:cs="Times New Roman"/>
          <w:sz w:val="24"/>
          <w:szCs w:val="24"/>
        </w:rPr>
        <w:t xml:space="preserve">(включая подготовку помещений и оборудования для проведения Олимпиады, обеспечение медицинского обслуживания во время проведения Олимпиады) муниципального этапа </w:t>
      </w:r>
      <w:r w:rsidR="006B1A2B" w:rsidRPr="003E1BE9"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3706C6" w:rsidRPr="003E1BE9" w:rsidRDefault="0066031B" w:rsidP="00115FC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</w:t>
      </w:r>
      <w:proofErr w:type="spellStart"/>
      <w:r w:rsidR="006B1A2B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</w:t>
      </w:r>
      <w:proofErr w:type="spellEnd"/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образовательных отношений:</w:t>
      </w:r>
    </w:p>
    <w:p w:rsidR="00B037A3" w:rsidRPr="003E1BE9" w:rsidRDefault="0066031B" w:rsidP="00115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</w:t>
      </w:r>
      <w:proofErr w:type="spellStart"/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ДОиН</w:t>
      </w:r>
      <w:proofErr w:type="spellEnd"/>
      <w:r w:rsidR="003706C6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7107" w:rsidRPr="003E1BE9">
        <w:rPr>
          <w:rFonts w:ascii="Times New Roman" w:eastAsia="Calibri" w:hAnsi="Times New Roman" w:cs="Times New Roman"/>
          <w:sz w:val="24"/>
          <w:szCs w:val="24"/>
        </w:rPr>
        <w:t xml:space="preserve">06.09.2024 № 01-21/431 </w:t>
      </w:r>
      <w:r w:rsidR="00B037A3"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установлении </w:t>
      </w:r>
      <w:proofErr w:type="gramStart"/>
      <w:r w:rsidR="00B037A3"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 проведения муниципального этапа всероссийской олимпиады школьников</w:t>
      </w:r>
      <w:proofErr w:type="gramEnd"/>
      <w:r w:rsidR="00137107"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2024/2025</w:t>
      </w:r>
      <w:r w:rsidR="00B037A3"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Чукотском автономном округе»</w:t>
      </w:r>
      <w:r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031B" w:rsidRPr="003E1BE9" w:rsidRDefault="0066031B" w:rsidP="00115FC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1B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1BE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06C6" w:rsidRPr="003E1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03D" w:rsidRPr="003E1BE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рафиком проведения муниципального этапа</w:t>
      </w:r>
      <w:r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</w:t>
      </w:r>
      <w:r w:rsidR="00137107"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олимпиады школьников в 2024-2025</w:t>
      </w:r>
      <w:r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="009C2728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</w:t>
      </w:r>
      <w:r w:rsidR="000A003D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031B" w:rsidRPr="003E1BE9" w:rsidRDefault="0066031B" w:rsidP="00115FC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требованиями к организации и проведению </w:t>
      </w:r>
      <w:r w:rsidR="000A003D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Олимпиады;</w:t>
      </w:r>
    </w:p>
    <w:p w:rsidR="0066031B" w:rsidRPr="003E1BE9" w:rsidRDefault="0066031B" w:rsidP="00115F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составом предметных жюри для проверки работ участников </w:t>
      </w:r>
      <w:r w:rsidR="009C2728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(приложение к приказу </w:t>
      </w:r>
      <w:r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</w:t>
      </w:r>
      <w:proofErr w:type="spellStart"/>
      <w:r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Певек</w:t>
      </w:r>
      <w:proofErr w:type="spellEnd"/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proofErr w:type="gramStart"/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20.05.2024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01-10/117).</w:t>
      </w:r>
    </w:p>
    <w:p w:rsidR="0066031B" w:rsidRPr="003E1BE9" w:rsidRDefault="0066031B" w:rsidP="00115F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своевременную явку участников к месту проведения Олимпиады в соответствии с утвержденным графиком;</w:t>
      </w:r>
    </w:p>
    <w:p w:rsidR="0066031B" w:rsidRPr="003E1BE9" w:rsidRDefault="0066031B" w:rsidP="00115FC2">
      <w:pPr>
        <w:tabs>
          <w:tab w:val="num" w:pos="360"/>
          <w:tab w:val="left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условия для проведения Олимпиады;</w:t>
      </w:r>
    </w:p>
    <w:p w:rsidR="0066031B" w:rsidRPr="003E1BE9" w:rsidRDefault="0066031B" w:rsidP="00115FC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срок </w:t>
      </w: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17 декабря 202</w:t>
      </w:r>
      <w:r w:rsidR="0065210F"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в </w:t>
      </w:r>
      <w:r w:rsidRPr="003E1BE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адрес 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политики информацию по итогам проведения муниципального этапа Олимпиады.</w:t>
      </w:r>
    </w:p>
    <w:p w:rsidR="003706C6" w:rsidRPr="003E1BE9" w:rsidRDefault="0066031B" w:rsidP="00115FC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E1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Назначить организаторов в аудиториях проведения олимпиады </w:t>
      </w:r>
    </w:p>
    <w:p w:rsidR="009C2728" w:rsidRPr="003E1BE9" w:rsidRDefault="009C2728" w:rsidP="00115FC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список участников тура Олимпиады в разрезе классов, предметов (приложение </w:t>
      </w:r>
      <w:r w:rsidR="000A003D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37A3" w:rsidRPr="003E1BE9" w:rsidRDefault="009C2728" w:rsidP="00115F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37A3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037A3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037A3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</w:t>
      </w:r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Нурову</w:t>
      </w:r>
      <w:proofErr w:type="spellEnd"/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  <w:r w:rsidR="00B037A3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210F" w:rsidRPr="003E1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заместителя директора по НМ</w:t>
      </w:r>
      <w:r w:rsidR="00B037A3" w:rsidRPr="003E1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</w:p>
    <w:p w:rsidR="003706C6" w:rsidRPr="003E1BE9" w:rsidRDefault="003706C6" w:rsidP="00115F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115F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C6" w:rsidRPr="003E1BE9" w:rsidRDefault="003706C6" w:rsidP="00115F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СШ с. Рыткучи                                                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Н.Б. </w:t>
      </w:r>
      <w:proofErr w:type="spellStart"/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Сангаджиева</w:t>
      </w:r>
      <w:proofErr w:type="spellEnd"/>
    </w:p>
    <w:p w:rsidR="003706C6" w:rsidRPr="003E1BE9" w:rsidRDefault="003706C6" w:rsidP="00115F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7C4" w:rsidRPr="003E1BE9" w:rsidRDefault="00D877C4" w:rsidP="0011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728" w:rsidRPr="003E1BE9" w:rsidRDefault="009C2728" w:rsidP="0011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03D" w:rsidRPr="003E1BE9" w:rsidRDefault="000A003D" w:rsidP="000A0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BE9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0A003D" w:rsidRPr="003E1BE9" w:rsidRDefault="000A003D" w:rsidP="000A0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BE9">
        <w:rPr>
          <w:rFonts w:ascii="Times New Roman" w:hAnsi="Times New Roman" w:cs="Times New Roman"/>
          <w:sz w:val="24"/>
          <w:szCs w:val="24"/>
        </w:rPr>
        <w:t xml:space="preserve">МБОУ СШ </w:t>
      </w:r>
      <w:proofErr w:type="spellStart"/>
      <w:r w:rsidRPr="003E1B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1B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1BE9">
        <w:rPr>
          <w:rFonts w:ascii="Times New Roman" w:hAnsi="Times New Roman" w:cs="Times New Roman"/>
          <w:sz w:val="24"/>
          <w:szCs w:val="24"/>
        </w:rPr>
        <w:t>ыткучи</w:t>
      </w:r>
      <w:proofErr w:type="spellEnd"/>
    </w:p>
    <w:p w:rsidR="009C2728" w:rsidRPr="003E1BE9" w:rsidRDefault="001821A1" w:rsidP="001821A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05.11.2024</w:t>
      </w:r>
      <w:r w:rsidR="00D1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C2728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11/</w:t>
      </w:r>
      <w:r w:rsidR="0065210F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</w:p>
    <w:p w:rsidR="00937A36" w:rsidRPr="003E1BE9" w:rsidRDefault="00937A36" w:rsidP="00D132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A36" w:rsidRPr="003E1BE9" w:rsidRDefault="00937A36" w:rsidP="0093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проведения муниципального этапа </w:t>
      </w:r>
    </w:p>
    <w:p w:rsidR="00937A36" w:rsidRPr="003E1BE9" w:rsidRDefault="00937A36" w:rsidP="00937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</w:t>
      </w:r>
      <w:r w:rsidR="0065210F" w:rsidRPr="003E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2024-2025</w:t>
      </w:r>
      <w:r w:rsidRPr="003E1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937A36" w:rsidRPr="003E1BE9" w:rsidRDefault="00937A36" w:rsidP="00937A3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407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27"/>
        <w:gridCol w:w="1809"/>
        <w:gridCol w:w="992"/>
        <w:gridCol w:w="28"/>
        <w:gridCol w:w="1106"/>
        <w:gridCol w:w="2869"/>
      </w:tblGrid>
      <w:tr w:rsidR="000A003D" w:rsidRPr="003E1BE9" w:rsidTr="0078490B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Дата,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организаторы</w:t>
            </w:r>
          </w:p>
        </w:tc>
      </w:tr>
      <w:tr w:rsidR="00D1323B" w:rsidRPr="003E1BE9" w:rsidTr="0078490B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78490B" w:rsidRDefault="00D1323B" w:rsidP="0078490B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D13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строномия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3E1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 </w:t>
            </w:r>
          </w:p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D1323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1323B" w:rsidRPr="003E1BE9" w:rsidTr="0078490B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78490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 ноября</w:t>
            </w:r>
          </w:p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  <w:r w:rsidR="0078490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90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 w:rsidR="0078490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1323B" w:rsidRPr="003E1BE9" w:rsidTr="0078490B">
        <w:trPr>
          <w:trHeight w:val="69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78490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физкультура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 ноября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,13 ноября</w:t>
            </w:r>
            <w:r w:rsidRPr="003E1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490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</w:p>
        </w:tc>
      </w:tr>
      <w:tr w:rsidR="000A003D" w:rsidRPr="003E1BE9" w:rsidTr="0078490B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78490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3E1BE9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</w:t>
            </w:r>
            <w:r w:rsidR="000A003D" w:rsidRPr="003E1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ноября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D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0A003D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0A003D" w:rsidRPr="003E1BE9" w:rsidRDefault="005A5DD0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</w:p>
        </w:tc>
      </w:tr>
      <w:tr w:rsidR="00D1323B" w:rsidRPr="003E1BE9" w:rsidTr="0078490B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78490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D132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усский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3E1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D1323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</w:p>
        </w:tc>
      </w:tr>
      <w:tr w:rsidR="00D1323B" w:rsidRPr="003E1BE9" w:rsidTr="0078490B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18ноября </w:t>
            </w:r>
          </w:p>
          <w:p w:rsidR="00D1323B" w:rsidRPr="003E1BE9" w:rsidRDefault="00D1323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Санджиева И.В.</w:t>
            </w:r>
          </w:p>
        </w:tc>
      </w:tr>
      <w:tr w:rsidR="000A003D" w:rsidRPr="003E1BE9" w:rsidTr="0078490B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3D" w:rsidRPr="003E1BE9" w:rsidRDefault="0078490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3D" w:rsidRPr="003E1BE9" w:rsidRDefault="003E1BE9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3D" w:rsidRPr="003E1BE9" w:rsidRDefault="000A003D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19 ноября </w:t>
            </w:r>
          </w:p>
          <w:p w:rsidR="000A003D" w:rsidRPr="003E1BE9" w:rsidRDefault="000A003D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0A003D" w:rsidRPr="003E1BE9" w:rsidRDefault="000A003D" w:rsidP="0078490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0B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  <w:r w:rsidR="0078490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003D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D1323B" w:rsidRPr="003E1BE9" w:rsidTr="0078490B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78490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</w:t>
            </w:r>
            <w:r w:rsidRPr="003E1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3B" w:rsidRPr="003E1BE9" w:rsidRDefault="00D1323B" w:rsidP="0078490B">
            <w:pPr>
              <w:tabs>
                <w:tab w:val="left" w:pos="69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 w:rsidR="0078490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8490B"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</w:p>
        </w:tc>
      </w:tr>
      <w:tr w:rsidR="000A003D" w:rsidRPr="003E1BE9" w:rsidTr="007849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3E1BE9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25</w:t>
            </w:r>
            <w:r w:rsidR="000A003D" w:rsidRPr="003E1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ноября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3D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Кафизова</w:t>
            </w:r>
            <w:proofErr w:type="spellEnd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A003D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</w:p>
        </w:tc>
      </w:tr>
      <w:tr w:rsidR="00D1323B" w:rsidRPr="003E1BE9" w:rsidTr="007849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D132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бществознание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26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Санджиева И.В.</w:t>
            </w:r>
          </w:p>
        </w:tc>
      </w:tr>
      <w:tr w:rsidR="00D1323B" w:rsidRPr="003E1BE9" w:rsidTr="0078490B">
        <w:trPr>
          <w:trHeight w:val="9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ОБЗР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3B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Хирамагомедов</w:t>
            </w:r>
            <w:proofErr w:type="spellEnd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03D" w:rsidRPr="003E1BE9" w:rsidTr="0078490B">
        <w:trPr>
          <w:trHeight w:val="9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D" w:rsidRPr="003E1BE9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D" w:rsidRPr="0078490B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A003D"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A003D" w:rsidRPr="0078490B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3D" w:rsidRPr="0078490B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3D" w:rsidRPr="0078490B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3D" w:rsidRPr="0078490B" w:rsidRDefault="000A003D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Хирамагамедов</w:t>
            </w:r>
            <w:proofErr w:type="spellEnd"/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8490B" w:rsidRPr="0078490B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 w:rsidRP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1323B" w:rsidRPr="003E1BE9" w:rsidTr="0078490B">
        <w:trPr>
          <w:trHeight w:val="162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D1323B" w:rsidRPr="003E1BE9" w:rsidRDefault="00D1323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 w:rsidR="0078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8490B" w:rsidRPr="003E1BE9" w:rsidTr="0078490B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экология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90B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Кафизова</w:t>
            </w:r>
            <w:proofErr w:type="spellEnd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E1BE9" w:rsidRPr="003E1BE9" w:rsidTr="0078490B">
        <w:trPr>
          <w:trHeight w:val="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E9" w:rsidRPr="003E1BE9" w:rsidRDefault="003E1BE9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E9" w:rsidRPr="003E1BE9" w:rsidRDefault="003E1BE9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E9" w:rsidRPr="003E1BE9" w:rsidRDefault="003E1BE9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E9" w:rsidRPr="003E1BE9" w:rsidRDefault="003E1BE9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3E1BE9" w:rsidRPr="003E1BE9" w:rsidRDefault="003E1BE9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90B" w:rsidRPr="003E1BE9" w:rsidTr="0078490B">
        <w:trPr>
          <w:trHeight w:val="6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5декабря,6декабря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Санджиева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8490B" w:rsidRPr="003E1BE9" w:rsidTr="0078490B">
        <w:trPr>
          <w:trHeight w:val="6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09.12.-10.12.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78490B" w:rsidRPr="003E1BE9" w:rsidRDefault="0078490B" w:rsidP="00784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Санджиева </w:t>
            </w:r>
            <w:proofErr w:type="spellStart"/>
            <w:r w:rsidRPr="003E1BE9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Тыненкев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0A003D" w:rsidRPr="003E1BE9" w:rsidRDefault="000A003D" w:rsidP="0011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03D" w:rsidRPr="003E1BE9" w:rsidRDefault="000A003D" w:rsidP="000A0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BE9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:rsidR="000A003D" w:rsidRPr="003E1BE9" w:rsidRDefault="000A003D" w:rsidP="000A0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BE9">
        <w:rPr>
          <w:rFonts w:ascii="Times New Roman" w:hAnsi="Times New Roman" w:cs="Times New Roman"/>
          <w:sz w:val="24"/>
          <w:szCs w:val="24"/>
        </w:rPr>
        <w:t xml:space="preserve">МБОУ СШ </w:t>
      </w:r>
      <w:proofErr w:type="spellStart"/>
      <w:r w:rsidRPr="003E1B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1B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1BE9">
        <w:rPr>
          <w:rFonts w:ascii="Times New Roman" w:hAnsi="Times New Roman" w:cs="Times New Roman"/>
          <w:sz w:val="24"/>
          <w:szCs w:val="24"/>
        </w:rPr>
        <w:t>ыткучи</w:t>
      </w:r>
      <w:proofErr w:type="spellEnd"/>
    </w:p>
    <w:p w:rsidR="005363D5" w:rsidRPr="003E1BE9" w:rsidRDefault="001821A1" w:rsidP="001821A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363D5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</w:t>
      </w:r>
      <w:r w:rsidR="0078490B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11.2024</w:t>
      </w:r>
      <w:r w:rsidR="005363D5" w:rsidRPr="003E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01-11/</w:t>
      </w:r>
      <w:r w:rsidR="0078490B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</w:p>
    <w:p w:rsidR="001821A1" w:rsidRPr="003E1BE9" w:rsidRDefault="001821A1" w:rsidP="00115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3D5" w:rsidRPr="003E1BE9" w:rsidRDefault="005363D5" w:rsidP="005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участников</w:t>
      </w:r>
    </w:p>
    <w:p w:rsidR="008A4100" w:rsidRPr="003E1BE9" w:rsidRDefault="008A4100" w:rsidP="005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</w:t>
      </w:r>
      <w:r w:rsidR="005363D5"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этапа всероссийской олимпиады школьников </w:t>
      </w:r>
    </w:p>
    <w:p w:rsidR="005363D5" w:rsidRPr="003E1BE9" w:rsidRDefault="005A5DD0" w:rsidP="005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2024-2025</w:t>
      </w:r>
      <w:r w:rsidR="005363D5" w:rsidRPr="003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5363D5" w:rsidRPr="003E1BE9" w:rsidRDefault="005363D5" w:rsidP="00536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51"/>
        <w:gridCol w:w="2052"/>
        <w:gridCol w:w="2457"/>
      </w:tblGrid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2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2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2374AA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Вуквувге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2052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2374AA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Кавье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Богдан Олегович</w:t>
            </w:r>
          </w:p>
        </w:tc>
        <w:tc>
          <w:tcPr>
            <w:tcW w:w="2052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2374AA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Ординарцев Данил Владиславович</w:t>
            </w:r>
          </w:p>
        </w:tc>
        <w:tc>
          <w:tcPr>
            <w:tcW w:w="2052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2374AA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Тыневги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052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2374AA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1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052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2. Литература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5A5DD0" w:rsidRPr="00115FC2" w:rsidRDefault="002374AA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C2">
              <w:rPr>
                <w:rFonts w:ascii="Times New Roman" w:hAnsi="Times New Roman" w:cs="Times New Roman"/>
                <w:sz w:val="24"/>
                <w:szCs w:val="24"/>
              </w:rPr>
              <w:t>Тыневги</w:t>
            </w:r>
            <w:proofErr w:type="spellEnd"/>
            <w:r w:rsidRPr="00115FC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115FC2" w:rsidRDefault="002374AA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tabs>
          <w:tab w:val="left" w:pos="993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3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5A5DD0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Малютова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5DD0" w:rsidRPr="003E1BE9" w:rsidRDefault="005A5DD0" w:rsidP="002374AA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tabs>
          <w:tab w:val="left" w:pos="993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4.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Борисенко Геннадий Олегович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Тыневги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Котытваль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Малютова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</w:t>
            </w: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Аврелий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pStyle w:val="a3"/>
        <w:tabs>
          <w:tab w:val="left" w:pos="993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5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Котытваль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Малютова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Борисенко Геннадий Олегович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tabs>
          <w:tab w:val="left" w:pos="993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6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382"/>
        <w:gridCol w:w="1919"/>
        <w:gridCol w:w="2459"/>
      </w:tblGrid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2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91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191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Котытваль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tabs>
          <w:tab w:val="left" w:pos="993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7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Котытваль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Малютова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pStyle w:val="a3"/>
        <w:tabs>
          <w:tab w:val="left" w:pos="993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8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8"/>
        <w:gridCol w:w="2054"/>
        <w:gridCol w:w="2459"/>
      </w:tblGrid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4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Борисенко Геннадий Олегович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Вуквувге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tabs>
          <w:tab w:val="left" w:pos="993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9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244"/>
        <w:gridCol w:w="2051"/>
        <w:gridCol w:w="2455"/>
      </w:tblGrid>
      <w:tr w:rsidR="005A5DD0" w:rsidRPr="003E1BE9" w:rsidTr="002374AA">
        <w:tc>
          <w:tcPr>
            <w:tcW w:w="57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5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7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7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Свистунов Север Валерьевич</w:t>
            </w:r>
          </w:p>
        </w:tc>
        <w:tc>
          <w:tcPr>
            <w:tcW w:w="2051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8</w:t>
            </w:r>
          </w:p>
        </w:tc>
        <w:tc>
          <w:tcPr>
            <w:tcW w:w="2455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2374AA">
        <w:tc>
          <w:tcPr>
            <w:tcW w:w="57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Еттылин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Эрнест Васильевич</w:t>
            </w:r>
          </w:p>
        </w:tc>
        <w:tc>
          <w:tcPr>
            <w:tcW w:w="2051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8</w:t>
            </w:r>
          </w:p>
        </w:tc>
        <w:tc>
          <w:tcPr>
            <w:tcW w:w="2455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7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Вуквувге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Матвей Петрович</w:t>
            </w:r>
          </w:p>
        </w:tc>
        <w:tc>
          <w:tcPr>
            <w:tcW w:w="2051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10</w:t>
            </w:r>
          </w:p>
        </w:tc>
        <w:tc>
          <w:tcPr>
            <w:tcW w:w="2455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4AA" w:rsidRPr="003E1BE9" w:rsidTr="002374AA">
        <w:tc>
          <w:tcPr>
            <w:tcW w:w="571" w:type="dxa"/>
            <w:shd w:val="clear" w:color="auto" w:fill="auto"/>
          </w:tcPr>
          <w:p w:rsidR="002374AA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  <w:shd w:val="clear" w:color="auto" w:fill="auto"/>
          </w:tcPr>
          <w:p w:rsidR="002374AA" w:rsidRPr="003E1BE9" w:rsidRDefault="002374AA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Вытельгин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</w:p>
        </w:tc>
        <w:tc>
          <w:tcPr>
            <w:tcW w:w="2051" w:type="dxa"/>
            <w:shd w:val="clear" w:color="auto" w:fill="auto"/>
          </w:tcPr>
          <w:p w:rsidR="002374AA" w:rsidRPr="003E1BE9" w:rsidRDefault="002374AA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2455" w:type="dxa"/>
            <w:shd w:val="clear" w:color="auto" w:fill="auto"/>
          </w:tcPr>
          <w:p w:rsidR="002374AA" w:rsidRPr="003E1BE9" w:rsidRDefault="002374AA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7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051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10</w:t>
            </w:r>
          </w:p>
        </w:tc>
        <w:tc>
          <w:tcPr>
            <w:tcW w:w="2455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7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Малютова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051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11</w:t>
            </w:r>
          </w:p>
        </w:tc>
        <w:tc>
          <w:tcPr>
            <w:tcW w:w="2455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pStyle w:val="a3"/>
        <w:tabs>
          <w:tab w:val="left" w:pos="993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10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>Основы безопасности и защиты родины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Аретагин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Петр Андреевич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Котытваль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Люлькаль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Малютова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</w:t>
            </w: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Аврелий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pStyle w:val="21"/>
              <w:spacing w:after="0" w:line="240" w:lineRule="auto"/>
              <w:ind w:left="0"/>
              <w:contextualSpacing/>
              <w:jc w:val="center"/>
            </w:pPr>
            <w:r w:rsidRPr="003E1BE9">
              <w:t>11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5A5DD0" w:rsidRPr="003E1BE9" w:rsidRDefault="003E1BE9" w:rsidP="003E1BE9">
      <w:pPr>
        <w:pStyle w:val="a3"/>
        <w:tabs>
          <w:tab w:val="left" w:pos="993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1" w:name="_Hlk181173901"/>
      <w:proofErr w:type="gramStart"/>
      <w:r w:rsidRPr="003E1BE9">
        <w:rPr>
          <w:rFonts w:ascii="Times New Roman" w:hAnsi="Times New Roman" w:cs="Times New Roman"/>
          <w:b/>
          <w:sz w:val="24"/>
          <w:szCs w:val="24"/>
        </w:rPr>
        <w:t>11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 xml:space="preserve">Астрономия </w:t>
      </w:r>
      <w:r w:rsidR="005A5DD0" w:rsidRPr="003E1BE9">
        <w:rPr>
          <w:rFonts w:ascii="Times New Roman" w:hAnsi="Times New Roman" w:cs="Times New Roman"/>
          <w:sz w:val="24"/>
          <w:szCs w:val="24"/>
        </w:rPr>
        <w:t>(на платформе «Сириус.</w:t>
      </w:r>
      <w:proofErr w:type="gramEnd"/>
      <w:r w:rsidR="005A5DD0" w:rsidRPr="003E1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DD0" w:rsidRPr="003E1BE9">
        <w:rPr>
          <w:rFonts w:ascii="Times New Roman" w:hAnsi="Times New Roman" w:cs="Times New Roman"/>
          <w:sz w:val="24"/>
          <w:szCs w:val="24"/>
        </w:rPr>
        <w:t>Курсы»)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8"/>
        <w:gridCol w:w="2054"/>
        <w:gridCol w:w="2459"/>
      </w:tblGrid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4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4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Аретагин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Петр Андреевич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0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</w:t>
            </w: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Аврелий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5DD0" w:rsidRPr="003E1BE9" w:rsidRDefault="005A5DD0" w:rsidP="005A5DD0">
      <w:pPr>
        <w:tabs>
          <w:tab w:val="left" w:pos="993"/>
        </w:tabs>
        <w:ind w:left="63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5DD0" w:rsidRPr="003E1BE9" w:rsidRDefault="003E1BE9" w:rsidP="003E1BE9">
      <w:pPr>
        <w:tabs>
          <w:tab w:val="left" w:pos="993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12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4"/>
        <w:gridCol w:w="2127"/>
        <w:gridCol w:w="2551"/>
      </w:tblGrid>
      <w:tr w:rsidR="005A5DD0" w:rsidRPr="003E1BE9" w:rsidTr="005A5DD0">
        <w:tc>
          <w:tcPr>
            <w:tcW w:w="56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12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5A5DD0">
        <w:tc>
          <w:tcPr>
            <w:tcW w:w="56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12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D0" w:rsidRPr="003E1BE9" w:rsidTr="005A5DD0">
        <w:tc>
          <w:tcPr>
            <w:tcW w:w="56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127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5A5DD0">
        <w:tc>
          <w:tcPr>
            <w:tcW w:w="567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Борисенко Геннадий Олегович</w:t>
            </w:r>
          </w:p>
        </w:tc>
        <w:tc>
          <w:tcPr>
            <w:tcW w:w="2127" w:type="dxa"/>
            <w:shd w:val="clear" w:color="auto" w:fill="auto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5DD0" w:rsidRPr="003E1BE9" w:rsidRDefault="005A5DD0" w:rsidP="005A5DD0">
      <w:pPr>
        <w:pStyle w:val="21"/>
        <w:shd w:val="clear" w:color="auto" w:fill="FFFFFF"/>
        <w:spacing w:after="0" w:line="240" w:lineRule="auto"/>
        <w:ind w:left="1069"/>
        <w:jc w:val="center"/>
        <w:rPr>
          <w:b/>
          <w:bCs/>
          <w:color w:val="FF0000"/>
        </w:rPr>
      </w:pPr>
    </w:p>
    <w:p w:rsidR="005A5DD0" w:rsidRPr="003E1BE9" w:rsidRDefault="003E1BE9" w:rsidP="003E1BE9">
      <w:pPr>
        <w:pStyle w:val="a3"/>
        <w:tabs>
          <w:tab w:val="left" w:pos="993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13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Вуквувге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Кавье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Богдан Олегович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Ординарцев Данил Владиславович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shd w:val="clear" w:color="auto" w:fill="auto"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Борисенко Геннадий Олегович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5DD0" w:rsidRPr="003E1BE9" w:rsidRDefault="005A5DD0" w:rsidP="005A5DD0">
      <w:pPr>
        <w:pStyle w:val="21"/>
        <w:shd w:val="clear" w:color="auto" w:fill="FFFFFF"/>
        <w:spacing w:after="0" w:line="240" w:lineRule="auto"/>
        <w:ind w:left="1069"/>
        <w:jc w:val="center"/>
        <w:rPr>
          <w:b/>
          <w:bCs/>
          <w:color w:val="FF0000"/>
        </w:rPr>
      </w:pPr>
    </w:p>
    <w:p w:rsidR="005A5DD0" w:rsidRPr="003E1BE9" w:rsidRDefault="003E1BE9" w:rsidP="003E1BE9">
      <w:pPr>
        <w:pStyle w:val="a3"/>
        <w:tabs>
          <w:tab w:val="left" w:pos="993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14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3"/>
        <w:gridCol w:w="2056"/>
        <w:gridCol w:w="2461"/>
      </w:tblGrid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6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6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Север </w:t>
            </w: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Вальеревич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DD0" w:rsidRPr="003E1BE9" w:rsidTr="002374AA">
        <w:tc>
          <w:tcPr>
            <w:tcW w:w="561" w:type="dxa"/>
            <w:shd w:val="clear" w:color="auto" w:fill="auto"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:rsidR="005A5DD0" w:rsidRPr="003E1BE9" w:rsidRDefault="002374AA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Мусысэн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A5DD0" w:rsidRPr="003E1BE9" w:rsidRDefault="003E1BE9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shd w:val="clear" w:color="auto" w:fill="auto"/>
          </w:tcPr>
          <w:p w:rsidR="005A5DD0" w:rsidRPr="003E1BE9" w:rsidRDefault="003E1BE9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"/>
    </w:tbl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  <w:color w:val="FF0000"/>
        </w:rPr>
      </w:pPr>
    </w:p>
    <w:p w:rsidR="005A5DD0" w:rsidRPr="003E1BE9" w:rsidRDefault="003E1BE9" w:rsidP="003E1BE9">
      <w:pPr>
        <w:pStyle w:val="a3"/>
        <w:tabs>
          <w:tab w:val="left" w:pos="993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1BE9">
        <w:rPr>
          <w:rFonts w:ascii="Times New Roman" w:hAnsi="Times New Roman" w:cs="Times New Roman"/>
          <w:b/>
          <w:sz w:val="24"/>
          <w:szCs w:val="24"/>
        </w:rPr>
        <w:t>15</w:t>
      </w:r>
      <w:r w:rsidR="00115FC2">
        <w:rPr>
          <w:rFonts w:ascii="Times New Roman" w:hAnsi="Times New Roman" w:cs="Times New Roman"/>
          <w:b/>
          <w:sz w:val="24"/>
          <w:szCs w:val="24"/>
        </w:rPr>
        <w:t>.</w:t>
      </w:r>
      <w:r w:rsidR="005A5DD0" w:rsidRPr="003E1BE9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249"/>
        <w:gridCol w:w="2053"/>
        <w:gridCol w:w="2458"/>
      </w:tblGrid>
      <w:tr w:rsidR="005A5DD0" w:rsidRPr="003E1BE9" w:rsidTr="002374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5DD0" w:rsidRPr="003E1BE9" w:rsidTr="002374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СШ с. Рыткучи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D0" w:rsidRPr="003E1BE9" w:rsidRDefault="005A5DD0" w:rsidP="005A5DD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D0" w:rsidRPr="003E1BE9" w:rsidTr="002374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Борисенко Геннадий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DD0" w:rsidRPr="003E1BE9" w:rsidTr="002374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3E1B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Михайлович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0" w:rsidRPr="003E1BE9" w:rsidRDefault="005A5DD0" w:rsidP="005A5D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5A5DD0" w:rsidRPr="003E1BE9" w:rsidRDefault="005A5DD0" w:rsidP="005A5DD0">
      <w:pPr>
        <w:pStyle w:val="21"/>
        <w:spacing w:after="0" w:line="240" w:lineRule="auto"/>
        <w:ind w:left="1069"/>
        <w:jc w:val="center"/>
        <w:rPr>
          <w:b/>
          <w:bCs/>
        </w:rPr>
      </w:pPr>
    </w:p>
    <w:p w:rsidR="009C2728" w:rsidRPr="003E1BE9" w:rsidRDefault="009C2728">
      <w:pPr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 w:rsidP="005A5DD0">
      <w:pPr>
        <w:tabs>
          <w:tab w:val="left" w:pos="78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D0" w:rsidRPr="003E1BE9" w:rsidRDefault="005A5DD0">
      <w:pPr>
        <w:rPr>
          <w:rFonts w:ascii="Times New Roman" w:hAnsi="Times New Roman" w:cs="Times New Roman"/>
          <w:sz w:val="24"/>
          <w:szCs w:val="24"/>
        </w:rPr>
      </w:pPr>
    </w:p>
    <w:sectPr w:rsidR="005A5DD0" w:rsidRPr="003E1BE9" w:rsidSect="00F3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EA3"/>
    <w:multiLevelType w:val="multilevel"/>
    <w:tmpl w:val="F6A6C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A8C3CFF"/>
    <w:multiLevelType w:val="hybridMultilevel"/>
    <w:tmpl w:val="76FCFF26"/>
    <w:lvl w:ilvl="0" w:tplc="7D2EE4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A9D5C17"/>
    <w:multiLevelType w:val="hybridMultilevel"/>
    <w:tmpl w:val="76FCFF26"/>
    <w:lvl w:ilvl="0" w:tplc="7D2EE4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B4D2B13"/>
    <w:multiLevelType w:val="hybridMultilevel"/>
    <w:tmpl w:val="770A2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7DF5"/>
    <w:multiLevelType w:val="hybridMultilevel"/>
    <w:tmpl w:val="E4820408"/>
    <w:lvl w:ilvl="0" w:tplc="FB326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3E122E"/>
    <w:multiLevelType w:val="hybridMultilevel"/>
    <w:tmpl w:val="E340BC00"/>
    <w:lvl w:ilvl="0" w:tplc="C1F8CE5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5DB68344">
      <w:numFmt w:val="none"/>
      <w:lvlText w:val=""/>
      <w:lvlJc w:val="left"/>
      <w:pPr>
        <w:tabs>
          <w:tab w:val="num" w:pos="1070"/>
        </w:tabs>
        <w:ind w:left="710" w:firstLine="0"/>
      </w:pPr>
    </w:lvl>
    <w:lvl w:ilvl="2" w:tplc="6A7C81F2">
      <w:numFmt w:val="none"/>
      <w:lvlText w:val=""/>
      <w:lvlJc w:val="left"/>
      <w:pPr>
        <w:tabs>
          <w:tab w:val="num" w:pos="1070"/>
        </w:tabs>
        <w:ind w:left="710" w:firstLine="0"/>
      </w:pPr>
    </w:lvl>
    <w:lvl w:ilvl="3" w:tplc="855E0A18">
      <w:numFmt w:val="none"/>
      <w:lvlText w:val=""/>
      <w:lvlJc w:val="left"/>
      <w:pPr>
        <w:tabs>
          <w:tab w:val="num" w:pos="1070"/>
        </w:tabs>
        <w:ind w:left="710" w:firstLine="0"/>
      </w:pPr>
    </w:lvl>
    <w:lvl w:ilvl="4" w:tplc="77462A0E">
      <w:numFmt w:val="none"/>
      <w:lvlText w:val=""/>
      <w:lvlJc w:val="left"/>
      <w:pPr>
        <w:tabs>
          <w:tab w:val="num" w:pos="1070"/>
        </w:tabs>
        <w:ind w:left="710" w:firstLine="0"/>
      </w:pPr>
    </w:lvl>
    <w:lvl w:ilvl="5" w:tplc="BF58099A">
      <w:numFmt w:val="none"/>
      <w:lvlText w:val=""/>
      <w:lvlJc w:val="left"/>
      <w:pPr>
        <w:tabs>
          <w:tab w:val="num" w:pos="1070"/>
        </w:tabs>
        <w:ind w:left="710" w:firstLine="0"/>
      </w:pPr>
    </w:lvl>
    <w:lvl w:ilvl="6" w:tplc="C71C0066">
      <w:numFmt w:val="none"/>
      <w:lvlText w:val=""/>
      <w:lvlJc w:val="left"/>
      <w:pPr>
        <w:tabs>
          <w:tab w:val="num" w:pos="1070"/>
        </w:tabs>
        <w:ind w:left="710" w:firstLine="0"/>
      </w:pPr>
    </w:lvl>
    <w:lvl w:ilvl="7" w:tplc="AFE6BC96">
      <w:numFmt w:val="none"/>
      <w:lvlText w:val=""/>
      <w:lvlJc w:val="left"/>
      <w:pPr>
        <w:tabs>
          <w:tab w:val="num" w:pos="1070"/>
        </w:tabs>
        <w:ind w:left="710" w:firstLine="0"/>
      </w:pPr>
    </w:lvl>
    <w:lvl w:ilvl="8" w:tplc="7694A85E">
      <w:numFmt w:val="none"/>
      <w:lvlText w:val=""/>
      <w:lvlJc w:val="left"/>
      <w:pPr>
        <w:tabs>
          <w:tab w:val="num" w:pos="1070"/>
        </w:tabs>
        <w:ind w:left="710" w:firstLine="0"/>
      </w:pPr>
    </w:lvl>
  </w:abstractNum>
  <w:abstractNum w:abstractNumId="6">
    <w:nsid w:val="1CEF31F5"/>
    <w:multiLevelType w:val="multilevel"/>
    <w:tmpl w:val="F6A6C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7">
    <w:nsid w:val="1D171F8F"/>
    <w:multiLevelType w:val="hybridMultilevel"/>
    <w:tmpl w:val="7C7E88B2"/>
    <w:lvl w:ilvl="0" w:tplc="E850ED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A457C"/>
    <w:multiLevelType w:val="hybridMultilevel"/>
    <w:tmpl w:val="76FCFF26"/>
    <w:lvl w:ilvl="0" w:tplc="7D2EE4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1D1114E"/>
    <w:multiLevelType w:val="hybridMultilevel"/>
    <w:tmpl w:val="37E499F2"/>
    <w:lvl w:ilvl="0" w:tplc="E748513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23617384"/>
    <w:multiLevelType w:val="hybridMultilevel"/>
    <w:tmpl w:val="37E499F2"/>
    <w:lvl w:ilvl="0" w:tplc="E748513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6444413"/>
    <w:multiLevelType w:val="hybridMultilevel"/>
    <w:tmpl w:val="76FCFF26"/>
    <w:lvl w:ilvl="0" w:tplc="7D2EE4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3881E6A"/>
    <w:multiLevelType w:val="hybridMultilevel"/>
    <w:tmpl w:val="F722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F2663"/>
    <w:multiLevelType w:val="hybridMultilevel"/>
    <w:tmpl w:val="B79EBCA6"/>
    <w:lvl w:ilvl="0" w:tplc="F3D8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E05FFB"/>
    <w:multiLevelType w:val="hybridMultilevel"/>
    <w:tmpl w:val="EEA859EC"/>
    <w:lvl w:ilvl="0" w:tplc="C8FAD7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DB5583"/>
    <w:multiLevelType w:val="hybridMultilevel"/>
    <w:tmpl w:val="76FCFF26"/>
    <w:lvl w:ilvl="0" w:tplc="7D2EE4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7FC6227"/>
    <w:multiLevelType w:val="hybridMultilevel"/>
    <w:tmpl w:val="74E860EE"/>
    <w:lvl w:ilvl="0" w:tplc="528C2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92035D"/>
    <w:multiLevelType w:val="hybridMultilevel"/>
    <w:tmpl w:val="4820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3886031"/>
    <w:multiLevelType w:val="hybridMultilevel"/>
    <w:tmpl w:val="EF96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3283D"/>
    <w:multiLevelType w:val="hybridMultilevel"/>
    <w:tmpl w:val="BD48F7AC"/>
    <w:lvl w:ilvl="0" w:tplc="42AE8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A5568">
      <w:numFmt w:val="none"/>
      <w:lvlText w:val=""/>
      <w:lvlJc w:val="left"/>
      <w:pPr>
        <w:tabs>
          <w:tab w:val="num" w:pos="360"/>
        </w:tabs>
      </w:pPr>
    </w:lvl>
    <w:lvl w:ilvl="2" w:tplc="CEFC2CD8">
      <w:numFmt w:val="none"/>
      <w:lvlText w:val=""/>
      <w:lvlJc w:val="left"/>
      <w:pPr>
        <w:tabs>
          <w:tab w:val="num" w:pos="360"/>
        </w:tabs>
      </w:pPr>
    </w:lvl>
    <w:lvl w:ilvl="3" w:tplc="BA84D4CC">
      <w:numFmt w:val="none"/>
      <w:lvlText w:val=""/>
      <w:lvlJc w:val="left"/>
      <w:pPr>
        <w:tabs>
          <w:tab w:val="num" w:pos="360"/>
        </w:tabs>
      </w:pPr>
    </w:lvl>
    <w:lvl w:ilvl="4" w:tplc="14E856E8">
      <w:numFmt w:val="none"/>
      <w:lvlText w:val=""/>
      <w:lvlJc w:val="left"/>
      <w:pPr>
        <w:tabs>
          <w:tab w:val="num" w:pos="360"/>
        </w:tabs>
      </w:pPr>
    </w:lvl>
    <w:lvl w:ilvl="5" w:tplc="9280ACD6">
      <w:numFmt w:val="none"/>
      <w:lvlText w:val=""/>
      <w:lvlJc w:val="left"/>
      <w:pPr>
        <w:tabs>
          <w:tab w:val="num" w:pos="360"/>
        </w:tabs>
      </w:pPr>
    </w:lvl>
    <w:lvl w:ilvl="6" w:tplc="18C21784">
      <w:numFmt w:val="none"/>
      <w:lvlText w:val=""/>
      <w:lvlJc w:val="left"/>
      <w:pPr>
        <w:tabs>
          <w:tab w:val="num" w:pos="360"/>
        </w:tabs>
      </w:pPr>
    </w:lvl>
    <w:lvl w:ilvl="7" w:tplc="6C849C14">
      <w:numFmt w:val="none"/>
      <w:lvlText w:val=""/>
      <w:lvlJc w:val="left"/>
      <w:pPr>
        <w:tabs>
          <w:tab w:val="num" w:pos="360"/>
        </w:tabs>
      </w:pPr>
    </w:lvl>
    <w:lvl w:ilvl="8" w:tplc="17545E2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BF67B5"/>
    <w:multiLevelType w:val="hybridMultilevel"/>
    <w:tmpl w:val="466ACE16"/>
    <w:lvl w:ilvl="0" w:tplc="4D3A0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D87214"/>
    <w:multiLevelType w:val="multilevel"/>
    <w:tmpl w:val="2C181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2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606834EF"/>
    <w:multiLevelType w:val="hybridMultilevel"/>
    <w:tmpl w:val="EEA859EC"/>
    <w:lvl w:ilvl="0" w:tplc="C8FAD7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970ABB"/>
    <w:multiLevelType w:val="hybridMultilevel"/>
    <w:tmpl w:val="BD48F7AC"/>
    <w:lvl w:ilvl="0" w:tplc="42AE8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A5568">
      <w:numFmt w:val="none"/>
      <w:lvlText w:val=""/>
      <w:lvlJc w:val="left"/>
      <w:pPr>
        <w:tabs>
          <w:tab w:val="num" w:pos="360"/>
        </w:tabs>
      </w:pPr>
    </w:lvl>
    <w:lvl w:ilvl="2" w:tplc="CEFC2CD8">
      <w:numFmt w:val="none"/>
      <w:lvlText w:val=""/>
      <w:lvlJc w:val="left"/>
      <w:pPr>
        <w:tabs>
          <w:tab w:val="num" w:pos="360"/>
        </w:tabs>
      </w:pPr>
    </w:lvl>
    <w:lvl w:ilvl="3" w:tplc="BA84D4CC">
      <w:numFmt w:val="none"/>
      <w:lvlText w:val=""/>
      <w:lvlJc w:val="left"/>
      <w:pPr>
        <w:tabs>
          <w:tab w:val="num" w:pos="360"/>
        </w:tabs>
      </w:pPr>
    </w:lvl>
    <w:lvl w:ilvl="4" w:tplc="14E856E8">
      <w:numFmt w:val="none"/>
      <w:lvlText w:val=""/>
      <w:lvlJc w:val="left"/>
      <w:pPr>
        <w:tabs>
          <w:tab w:val="num" w:pos="360"/>
        </w:tabs>
      </w:pPr>
    </w:lvl>
    <w:lvl w:ilvl="5" w:tplc="9280ACD6">
      <w:numFmt w:val="none"/>
      <w:lvlText w:val=""/>
      <w:lvlJc w:val="left"/>
      <w:pPr>
        <w:tabs>
          <w:tab w:val="num" w:pos="360"/>
        </w:tabs>
      </w:pPr>
    </w:lvl>
    <w:lvl w:ilvl="6" w:tplc="18C21784">
      <w:numFmt w:val="none"/>
      <w:lvlText w:val=""/>
      <w:lvlJc w:val="left"/>
      <w:pPr>
        <w:tabs>
          <w:tab w:val="num" w:pos="360"/>
        </w:tabs>
      </w:pPr>
    </w:lvl>
    <w:lvl w:ilvl="7" w:tplc="6C849C14">
      <w:numFmt w:val="none"/>
      <w:lvlText w:val=""/>
      <w:lvlJc w:val="left"/>
      <w:pPr>
        <w:tabs>
          <w:tab w:val="num" w:pos="360"/>
        </w:tabs>
      </w:pPr>
    </w:lvl>
    <w:lvl w:ilvl="8" w:tplc="17545E2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E422B2A"/>
    <w:multiLevelType w:val="hybridMultilevel"/>
    <w:tmpl w:val="52AA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650E8"/>
    <w:multiLevelType w:val="hybridMultilevel"/>
    <w:tmpl w:val="E016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3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25"/>
  </w:num>
  <w:num w:numId="9">
    <w:abstractNumId w:val="0"/>
  </w:num>
  <w:num w:numId="10">
    <w:abstractNumId w:val="20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11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4"/>
  </w:num>
  <w:num w:numId="22">
    <w:abstractNumId w:val="23"/>
  </w:num>
  <w:num w:numId="23">
    <w:abstractNumId w:val="19"/>
  </w:num>
  <w:num w:numId="24">
    <w:abstractNumId w:val="22"/>
  </w:num>
  <w:num w:numId="25">
    <w:abstractNumId w:val="9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B6C"/>
    <w:rsid w:val="000175D3"/>
    <w:rsid w:val="000A003D"/>
    <w:rsid w:val="000E5EE7"/>
    <w:rsid w:val="00115FC2"/>
    <w:rsid w:val="00137107"/>
    <w:rsid w:val="001821A1"/>
    <w:rsid w:val="001D7D57"/>
    <w:rsid w:val="001E4420"/>
    <w:rsid w:val="00230B6C"/>
    <w:rsid w:val="002374AA"/>
    <w:rsid w:val="002A53F6"/>
    <w:rsid w:val="002C670B"/>
    <w:rsid w:val="002E4A06"/>
    <w:rsid w:val="00356401"/>
    <w:rsid w:val="003706C6"/>
    <w:rsid w:val="00382081"/>
    <w:rsid w:val="003A6B4C"/>
    <w:rsid w:val="003E1BE9"/>
    <w:rsid w:val="00416A1E"/>
    <w:rsid w:val="005363D5"/>
    <w:rsid w:val="005A5DD0"/>
    <w:rsid w:val="00642F07"/>
    <w:rsid w:val="0065210F"/>
    <w:rsid w:val="0066031B"/>
    <w:rsid w:val="006B1A2B"/>
    <w:rsid w:val="0078490B"/>
    <w:rsid w:val="00784FAC"/>
    <w:rsid w:val="008A4100"/>
    <w:rsid w:val="00937A36"/>
    <w:rsid w:val="009C2728"/>
    <w:rsid w:val="00B037A3"/>
    <w:rsid w:val="00B10C6F"/>
    <w:rsid w:val="00D1323B"/>
    <w:rsid w:val="00D2358D"/>
    <w:rsid w:val="00D351A8"/>
    <w:rsid w:val="00D877C4"/>
    <w:rsid w:val="00E36315"/>
    <w:rsid w:val="00E41F25"/>
    <w:rsid w:val="00E97312"/>
    <w:rsid w:val="00ED4EA7"/>
    <w:rsid w:val="00F32B48"/>
    <w:rsid w:val="00F5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8"/>
  </w:style>
  <w:style w:type="paragraph" w:styleId="1">
    <w:name w:val="heading 1"/>
    <w:basedOn w:val="a"/>
    <w:next w:val="a"/>
    <w:link w:val="10"/>
    <w:uiPriority w:val="99"/>
    <w:qFormat/>
    <w:rsid w:val="005A5D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5D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1B"/>
    <w:pPr>
      <w:ind w:left="720"/>
      <w:contextualSpacing/>
    </w:pPr>
  </w:style>
  <w:style w:type="table" w:styleId="a4">
    <w:name w:val="Table Grid"/>
    <w:basedOn w:val="a1"/>
    <w:uiPriority w:val="39"/>
    <w:rsid w:val="009C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363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A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A5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5DD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Title"/>
    <w:basedOn w:val="a"/>
    <w:link w:val="12"/>
    <w:uiPriority w:val="99"/>
    <w:qFormat/>
    <w:rsid w:val="005A5D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5A5D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7"/>
    <w:uiPriority w:val="99"/>
    <w:locked/>
    <w:rsid w:val="005A5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rsid w:val="005A5D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A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5DD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A5DD0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5A5D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5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5A5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A5D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5D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A5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A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A5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A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5A5D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5A5D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1B"/>
    <w:pPr>
      <w:ind w:left="720"/>
      <w:contextualSpacing/>
    </w:pPr>
  </w:style>
  <w:style w:type="table" w:styleId="a4">
    <w:name w:val="Table Grid"/>
    <w:basedOn w:val="a1"/>
    <w:uiPriority w:val="59"/>
    <w:rsid w:val="009C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363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dcterms:created xsi:type="dcterms:W3CDTF">2021-11-05T03:31:00Z</dcterms:created>
  <dcterms:modified xsi:type="dcterms:W3CDTF">2024-12-07T01:14:00Z</dcterms:modified>
</cp:coreProperties>
</file>