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2F858D62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</w:t>
      </w:r>
      <w:r w:rsidR="0081764E">
        <w:rPr>
          <w:b/>
          <w:sz w:val="23"/>
          <w:szCs w:val="23"/>
        </w:rPr>
        <w:t>_______________________________________</w:t>
      </w:r>
      <w:r>
        <w:rPr>
          <w:b/>
          <w:sz w:val="23"/>
          <w:szCs w:val="23"/>
        </w:rPr>
        <w:t>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318DB627" w:rsidR="00BA634E" w:rsidRPr="006708CC" w:rsidRDefault="00BA634E" w:rsidP="00BA634E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18"/>
        <w:gridCol w:w="2131"/>
        <w:gridCol w:w="846"/>
        <w:gridCol w:w="2203"/>
      </w:tblGrid>
      <w:tr w:rsidR="00BA634E" w14:paraId="23C4E977" w14:textId="77777777" w:rsidTr="0046627B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395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46627B">
        <w:trPr>
          <w:trHeight w:val="53"/>
        </w:trPr>
        <w:tc>
          <w:tcPr>
            <w:tcW w:w="5811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46627B">
        <w:tc>
          <w:tcPr>
            <w:tcW w:w="10989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46627B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46627B">
        <w:tc>
          <w:tcPr>
            <w:tcW w:w="10989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46627B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46627B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86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46627B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67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46627B">
        <w:tc>
          <w:tcPr>
            <w:tcW w:w="10989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46627B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0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46627B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0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7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46627B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35D375AD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395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46627B">
        <w:trPr>
          <w:trHeight w:val="53"/>
        </w:trPr>
        <w:tc>
          <w:tcPr>
            <w:tcW w:w="5811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46627B">
        <w:tc>
          <w:tcPr>
            <w:tcW w:w="10989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46627B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46627B">
        <w:tc>
          <w:tcPr>
            <w:tcW w:w="10989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46627B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46627B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86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46627B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67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46627B">
        <w:tc>
          <w:tcPr>
            <w:tcW w:w="10989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46627B">
        <w:tc>
          <w:tcPr>
            <w:tcW w:w="10989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46627B">
        <w:tc>
          <w:tcPr>
            <w:tcW w:w="10989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303EAF05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</w:t>
      </w:r>
      <w:r w:rsidR="0081764E">
        <w:rPr>
          <w:color w:val="000000" w:themeColor="text1"/>
          <w:sz w:val="24"/>
          <w:szCs w:val="24"/>
        </w:rPr>
        <w:t>_______________________________________</w:t>
      </w:r>
      <w:r w:rsidRPr="00EC7A11">
        <w:rPr>
          <w:color w:val="000000" w:themeColor="text1"/>
          <w:sz w:val="24"/>
          <w:szCs w:val="24"/>
        </w:rPr>
        <w:t>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8A2D57" w:rsidRDefault="00BA634E" w:rsidP="008A2D5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>
        <w:rPr>
          <w:rFonts w:cs="Times New Roman"/>
          <w:sz w:val="24"/>
          <w:szCs w:val="24"/>
        </w:rPr>
        <w:t xml:space="preserve">содержания и </w:t>
      </w:r>
      <w:r w:rsidR="008A2D57" w:rsidRPr="008A2D57">
        <w:rPr>
          <w:rFonts w:cs="Times New Roman"/>
          <w:sz w:val="24"/>
          <w:szCs w:val="24"/>
        </w:rPr>
        <w:t>методов обучения</w:t>
      </w:r>
      <w:r w:rsidRPr="008A2D57">
        <w:rPr>
          <w:rFonts w:cs="Times New Roman"/>
          <w:sz w:val="24"/>
          <w:szCs w:val="24"/>
        </w:rPr>
        <w:t>»;</w:t>
      </w:r>
    </w:p>
    <w:p w14:paraId="01ED0311" w14:textId="5AB828E1" w:rsidR="00E95672" w:rsidRDefault="008A2D57" w:rsidP="008A2D57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E95672" w:rsidRPr="008A2D57">
        <w:rPr>
          <w:rFonts w:cs="Times New Roman"/>
          <w:sz w:val="24"/>
          <w:szCs w:val="24"/>
        </w:rPr>
        <w:t>;</w:t>
      </w:r>
    </w:p>
    <w:p w14:paraId="70B54644" w14:textId="77777777" w:rsidR="009012CB" w:rsidRPr="009012CB" w:rsidRDefault="009012CB" w:rsidP="009012CB">
      <w:pPr>
        <w:ind w:firstLine="426"/>
        <w:rPr>
          <w:rFonts w:cs="Times New Roman"/>
          <w:sz w:val="24"/>
          <w:szCs w:val="24"/>
        </w:rPr>
      </w:pPr>
      <w:r w:rsidRPr="009012CB">
        <w:rPr>
          <w:rFonts w:cs="Times New Roman"/>
          <w:sz w:val="24"/>
          <w:szCs w:val="24"/>
        </w:rPr>
        <w:t>- Образовательному Фонду «Талант и успех»;</w:t>
      </w:r>
    </w:p>
    <w:p w14:paraId="069185B7" w14:textId="07CBCDC7" w:rsidR="00BA634E" w:rsidRPr="0081764E" w:rsidRDefault="00BA634E" w:rsidP="00BA634E">
      <w:pPr>
        <w:ind w:firstLine="426"/>
        <w:rPr>
          <w:rFonts w:cs="Times New Roman"/>
          <w:sz w:val="24"/>
          <w:szCs w:val="24"/>
        </w:rPr>
      </w:pPr>
      <w:r w:rsidRPr="0081764E">
        <w:rPr>
          <w:rFonts w:cs="Times New Roman"/>
          <w:sz w:val="24"/>
          <w:szCs w:val="24"/>
        </w:rPr>
        <w:t xml:space="preserve">-  </w:t>
      </w:r>
      <w:r w:rsidR="0081764E" w:rsidRPr="0081764E">
        <w:rPr>
          <w:rFonts w:cs="Times New Roman"/>
          <w:sz w:val="24"/>
          <w:szCs w:val="24"/>
        </w:rPr>
        <w:t>Департаменту образования и науки Чукотского автономного округа;</w:t>
      </w:r>
    </w:p>
    <w:p w14:paraId="17C369EA" w14:textId="24D592B8" w:rsidR="00BA634E" w:rsidRPr="0081764E" w:rsidRDefault="00BA634E" w:rsidP="00687B56">
      <w:pPr>
        <w:ind w:firstLine="426"/>
        <w:rPr>
          <w:rFonts w:cs="Times New Roman"/>
          <w:sz w:val="24"/>
          <w:szCs w:val="24"/>
        </w:rPr>
      </w:pPr>
      <w:r w:rsidRPr="0081764E">
        <w:rPr>
          <w:rFonts w:cs="Times New Roman"/>
          <w:sz w:val="24"/>
          <w:szCs w:val="24"/>
        </w:rPr>
        <w:t xml:space="preserve">- </w:t>
      </w:r>
      <w:r w:rsidR="0081764E" w:rsidRPr="0081764E">
        <w:rPr>
          <w:rFonts w:cs="Times New Roman"/>
          <w:sz w:val="24"/>
          <w:szCs w:val="24"/>
        </w:rPr>
        <w:t>Государственному автономному учреждению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14:paraId="3EC304D5" w14:textId="5188E379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9012CB" w:rsidRPr="009012CB">
        <w:rPr>
          <w:rFonts w:cs="Times New Roman"/>
          <w:sz w:val="24"/>
          <w:szCs w:val="24"/>
        </w:rPr>
        <w:t xml:space="preserve">страховой номер индивидуального лицевого счета страхового свидетельства обязательного пенсионного страхования, контактные данные (телефон, адрес электронной почты),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073BB015" w14:textId="77777777" w:rsidR="00BA634E" w:rsidRDefault="00BA634E" w:rsidP="007158F5">
            <w:pPr>
              <w:rPr>
                <w:sz w:val="23"/>
                <w:szCs w:val="23"/>
              </w:rPr>
            </w:pPr>
          </w:p>
          <w:p w14:paraId="44928DBB" w14:textId="2C1A47A8" w:rsidR="0071747D" w:rsidRPr="00220852" w:rsidRDefault="0071747D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17DEC403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58126B46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sectPr w:rsidR="00BA634E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0"/>
    <w:rsid w:val="00072523"/>
    <w:rsid w:val="00104364"/>
    <w:rsid w:val="00315CAD"/>
    <w:rsid w:val="003165FB"/>
    <w:rsid w:val="0046627B"/>
    <w:rsid w:val="005F7936"/>
    <w:rsid w:val="00687B56"/>
    <w:rsid w:val="0071747D"/>
    <w:rsid w:val="0080077E"/>
    <w:rsid w:val="0081764E"/>
    <w:rsid w:val="008A2D57"/>
    <w:rsid w:val="008B06AC"/>
    <w:rsid w:val="009012CB"/>
    <w:rsid w:val="00A30630"/>
    <w:rsid w:val="00A91506"/>
    <w:rsid w:val="00A9788B"/>
    <w:rsid w:val="00BA634E"/>
    <w:rsid w:val="00CD3F1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0423-90A8-4EDB-8CB6-A86577A4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Автонова Наталья Николаевна</cp:lastModifiedBy>
  <cp:revision>24</cp:revision>
  <cp:lastPrinted>2024-12-19T23:07:00Z</cp:lastPrinted>
  <dcterms:created xsi:type="dcterms:W3CDTF">2023-02-16T14:51:00Z</dcterms:created>
  <dcterms:modified xsi:type="dcterms:W3CDTF">2024-12-19T23:09:00Z</dcterms:modified>
</cp:coreProperties>
</file>