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76" w:rsidRDefault="0083252B">
      <w:pPr>
        <w:spacing w:before="72"/>
        <w:ind w:left="302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6A4176" w:rsidRDefault="0083252B">
      <w:pPr>
        <w:spacing w:before="2" w:line="408" w:lineRule="auto"/>
        <w:ind w:left="561" w:firstLine="189"/>
        <w:rPr>
          <w:b/>
          <w:sz w:val="28"/>
        </w:rPr>
      </w:pPr>
      <w:r>
        <w:rPr>
          <w:b/>
          <w:sz w:val="28"/>
        </w:rPr>
        <w:t>Департамент образования и науки Чукотского автономного 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</w:t>
      </w:r>
    </w:p>
    <w:p w:rsidR="006A4176" w:rsidRDefault="0083252B">
      <w:pPr>
        <w:ind w:left="4649"/>
        <w:rPr>
          <w:b/>
          <w:sz w:val="28"/>
        </w:rPr>
      </w:pPr>
      <w:proofErr w:type="spellStart"/>
      <w:r>
        <w:rPr>
          <w:b/>
          <w:sz w:val="28"/>
        </w:rPr>
        <w:t>Певек</w:t>
      </w:r>
      <w:proofErr w:type="spellEnd"/>
    </w:p>
    <w:p w:rsidR="006A4176" w:rsidRDefault="0083252B">
      <w:pPr>
        <w:spacing w:before="225"/>
        <w:ind w:left="3288" w:right="3711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 Рыткучи</w:t>
      </w:r>
    </w:p>
    <w:p w:rsidR="006A4176" w:rsidRDefault="006A4176">
      <w:pPr>
        <w:pStyle w:val="a3"/>
        <w:rPr>
          <w:b/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776D" w:rsidTr="00CC2FC8">
        <w:tc>
          <w:tcPr>
            <w:tcW w:w="3114" w:type="dxa"/>
          </w:tcPr>
          <w:p w:rsidR="0070776D" w:rsidRDefault="0070776D" w:rsidP="00CC2FC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70776D" w:rsidRDefault="0070776D" w:rsidP="00CC2F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28934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70776D" w:rsidRDefault="0070776D" w:rsidP="00CC2FC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776D" w:rsidRDefault="0070776D" w:rsidP="00CC2FC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70776D" w:rsidRDefault="0070776D" w:rsidP="00CC2F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776D" w:rsidRDefault="0070776D" w:rsidP="00CC2F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70776D" w:rsidRDefault="0070776D" w:rsidP="00CC2F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29036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70776D" w:rsidRDefault="0070776D" w:rsidP="00CC2FC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776D" w:rsidRDefault="0070776D" w:rsidP="00CC2FC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70776D" w:rsidRDefault="0070776D" w:rsidP="00CC2FC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776D" w:rsidRDefault="0070776D" w:rsidP="00CC2FC8">
            <w:pPr>
              <w:spacing w:after="120"/>
              <w:rPr>
                <w:color w:val="000000"/>
                <w:sz w:val="28"/>
                <w:szCs w:val="28"/>
              </w:rPr>
            </w:pPr>
            <w:bookmarkStart w:id="0" w:name="_GoBack"/>
            <w:r w:rsidRPr="0070776D">
              <w:rPr>
                <w:color w:val="000000"/>
                <w:sz w:val="28"/>
                <w:szCs w:val="28"/>
              </w:rPr>
              <w:drawing>
                <wp:anchor distT="0" distB="0" distL="114300" distR="114300" simplePos="0" relativeHeight="487300608" behindDoc="0" locked="0" layoutInCell="1" allowOverlap="1">
                  <wp:simplePos x="0" y="0"/>
                  <wp:positionH relativeFrom="column">
                    <wp:posOffset>-545370</wp:posOffset>
                  </wp:positionH>
                  <wp:positionV relativeFrom="paragraph">
                    <wp:posOffset>-12226</wp:posOffset>
                  </wp:positionV>
                  <wp:extent cx="1815152" cy="1815152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48729139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241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344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44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54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65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4872975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0776D" w:rsidRDefault="0070776D" w:rsidP="00CC2F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29856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70776D" w:rsidRDefault="0070776D" w:rsidP="00CC2FC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0776D" w:rsidRDefault="0070776D" w:rsidP="00CC2FC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70776D" w:rsidRDefault="0070776D" w:rsidP="00CC2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70776D" w:rsidRDefault="0070776D" w:rsidP="00CC2F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70776D" w:rsidRDefault="0070776D" w:rsidP="00CC2FC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spacing w:before="7"/>
        <w:rPr>
          <w:b/>
          <w:sz w:val="27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spacing w:before="4"/>
        <w:rPr>
          <w:b/>
          <w:sz w:val="19"/>
        </w:rPr>
      </w:pPr>
    </w:p>
    <w:p w:rsidR="006A4176" w:rsidRDefault="0083252B">
      <w:pPr>
        <w:pStyle w:val="Heading1"/>
        <w:spacing w:before="8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A4176" w:rsidRDefault="0083252B">
      <w:pPr>
        <w:spacing w:before="1"/>
        <w:ind w:left="3288" w:right="3836"/>
        <w:jc w:val="center"/>
        <w:rPr>
          <w:b/>
          <w:sz w:val="26"/>
        </w:rPr>
      </w:pPr>
      <w:r>
        <w:rPr>
          <w:b/>
          <w:sz w:val="26"/>
        </w:rPr>
        <w:t>по внеурочной деятельности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5-7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</w:t>
      </w:r>
    </w:p>
    <w:p w:rsidR="006A4176" w:rsidRDefault="0083252B">
      <w:pPr>
        <w:pStyle w:val="Heading1"/>
        <w:spacing w:line="299" w:lineRule="exact"/>
        <w:ind w:right="3835"/>
      </w:pPr>
      <w:r>
        <w:t>на</w:t>
      </w:r>
      <w:r>
        <w:rPr>
          <w:spacing w:val="-3"/>
        </w:rPr>
        <w:t xml:space="preserve"> </w:t>
      </w:r>
      <w:r>
        <w:t>2024-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83252B">
      <w:pPr>
        <w:spacing w:before="88"/>
        <w:ind w:right="847"/>
        <w:jc w:val="right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реализации: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</w:p>
    <w:p w:rsidR="006A4176" w:rsidRDefault="006A4176">
      <w:pPr>
        <w:pStyle w:val="a3"/>
        <w:rPr>
          <w:sz w:val="26"/>
        </w:rPr>
      </w:pPr>
    </w:p>
    <w:p w:rsidR="006A4176" w:rsidRDefault="0083252B" w:rsidP="0083252B">
      <w:pPr>
        <w:ind w:right="848"/>
        <w:jc w:val="right"/>
        <w:rPr>
          <w:sz w:val="26"/>
        </w:rPr>
      </w:pPr>
      <w:r>
        <w:rPr>
          <w:sz w:val="26"/>
        </w:rPr>
        <w:t>Составитель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А.А.Фефелова</w:t>
      </w:r>
      <w:proofErr w:type="spellEnd"/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28"/>
        </w:rPr>
      </w:pPr>
    </w:p>
    <w:p w:rsidR="006A4176" w:rsidRDefault="006A4176">
      <w:pPr>
        <w:pStyle w:val="a3"/>
        <w:rPr>
          <w:sz w:val="36"/>
        </w:rPr>
      </w:pPr>
    </w:p>
    <w:p w:rsidR="006A4176" w:rsidRDefault="0083252B">
      <w:pPr>
        <w:ind w:left="3287" w:right="3836"/>
        <w:jc w:val="center"/>
        <w:rPr>
          <w:sz w:val="26"/>
        </w:rPr>
      </w:pPr>
      <w:r>
        <w:rPr>
          <w:sz w:val="26"/>
        </w:rPr>
        <w:t>с.</w:t>
      </w:r>
      <w:r>
        <w:rPr>
          <w:spacing w:val="-4"/>
          <w:sz w:val="26"/>
        </w:rPr>
        <w:t xml:space="preserve"> </w:t>
      </w:r>
      <w:r>
        <w:rPr>
          <w:sz w:val="26"/>
        </w:rPr>
        <w:t>Рыткучи,</w:t>
      </w:r>
      <w:r>
        <w:rPr>
          <w:spacing w:val="-3"/>
          <w:sz w:val="26"/>
        </w:rPr>
        <w:t xml:space="preserve"> </w:t>
      </w:r>
      <w:r>
        <w:rPr>
          <w:sz w:val="26"/>
        </w:rPr>
        <w:t>2024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</w:p>
    <w:p w:rsidR="006A4176" w:rsidRDefault="006A4176">
      <w:pPr>
        <w:jc w:val="center"/>
        <w:rPr>
          <w:sz w:val="26"/>
        </w:rPr>
        <w:sectPr w:rsidR="006A4176">
          <w:type w:val="continuous"/>
          <w:pgSz w:w="11910" w:h="16840"/>
          <w:pgMar w:top="1040" w:right="0" w:bottom="280" w:left="1400" w:header="720" w:footer="720" w:gutter="0"/>
          <w:cols w:space="720"/>
        </w:sectPr>
      </w:pPr>
    </w:p>
    <w:p w:rsidR="006A4176" w:rsidRDefault="0083252B">
      <w:pPr>
        <w:pStyle w:val="Heading2"/>
        <w:spacing w:before="67" w:line="275" w:lineRule="exact"/>
        <w:ind w:left="285" w:right="564" w:firstLine="0"/>
        <w:jc w:val="center"/>
      </w:pPr>
      <w:r>
        <w:lastRenderedPageBreak/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54"/>
        </w:rPr>
        <w:t xml:space="preserve"> </w:t>
      </w:r>
      <w:r>
        <w:t>«Шахматы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</w:t>
      </w:r>
    </w:p>
    <w:p w:rsidR="006A4176" w:rsidRDefault="0083252B">
      <w:pPr>
        <w:spacing w:line="275" w:lineRule="exact"/>
        <w:ind w:left="285" w:right="8920"/>
        <w:jc w:val="center"/>
        <w:rPr>
          <w:b/>
          <w:sz w:val="24"/>
        </w:rPr>
      </w:pPr>
      <w:r>
        <w:rPr>
          <w:sz w:val="24"/>
        </w:rPr>
        <w:t>Классы: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5-7</w:t>
      </w:r>
    </w:p>
    <w:p w:rsidR="006A4176" w:rsidRDefault="006A4176">
      <w:pPr>
        <w:pStyle w:val="a3"/>
        <w:spacing w:before="4"/>
        <w:rPr>
          <w:b/>
          <w:sz w:val="20"/>
        </w:rPr>
      </w:pPr>
    </w:p>
    <w:p w:rsidR="006A4176" w:rsidRDefault="0083252B">
      <w:pPr>
        <w:pStyle w:val="Heading2"/>
        <w:spacing w:before="90" w:line="240" w:lineRule="auto"/>
        <w:ind w:left="2492" w:right="1980" w:firstLine="0"/>
        <w:jc w:val="center"/>
      </w:pPr>
      <w:r>
        <w:t>Нормативные</w:t>
      </w:r>
      <w:r>
        <w:rPr>
          <w:spacing w:val="-6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учебно-методические</w:t>
      </w:r>
      <w:r>
        <w:rPr>
          <w:spacing w:val="-4"/>
        </w:rPr>
        <w:t xml:space="preserve"> </w:t>
      </w:r>
      <w:r>
        <w:t>документы</w:t>
      </w:r>
    </w:p>
    <w:p w:rsidR="006A4176" w:rsidRDefault="0083252B">
      <w:pPr>
        <w:pStyle w:val="a3"/>
        <w:spacing w:before="233"/>
        <w:ind w:left="302" w:right="854" w:firstLine="707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документами: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4" w:line="237" w:lineRule="auto"/>
        <w:ind w:right="847" w:firstLine="707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2"/>
        <w:ind w:right="845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утверждѐнный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17</w:t>
      </w:r>
      <w:r>
        <w:rPr>
          <w:spacing w:val="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1"/>
          <w:sz w:val="24"/>
        </w:rPr>
        <w:t xml:space="preserve"> </w:t>
      </w:r>
      <w:r>
        <w:rPr>
          <w:sz w:val="24"/>
        </w:rPr>
        <w:t>2010</w:t>
      </w:r>
      <w:r>
        <w:rPr>
          <w:spacing w:val="12"/>
          <w:sz w:val="24"/>
        </w:rPr>
        <w:t xml:space="preserve"> </w:t>
      </w:r>
      <w:r>
        <w:rPr>
          <w:sz w:val="24"/>
        </w:rPr>
        <w:t>года</w:t>
      </w:r>
    </w:p>
    <w:p w:rsidR="006A4176" w:rsidRDefault="0083252B">
      <w:pPr>
        <w:pStyle w:val="a3"/>
        <w:ind w:left="302" w:right="853"/>
        <w:jc w:val="both"/>
      </w:pPr>
      <w:r>
        <w:t>№ 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образования»;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2014г. № 1644 «О внесении изменений в Приказ Министерства образования и науки РФ 17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образования».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ind w:right="850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2010г.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1897»;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1" w:line="237" w:lineRule="auto"/>
        <w:ind w:right="848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09.03.2004г.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1312;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7" w:line="237" w:lineRule="auto"/>
        <w:ind w:right="844" w:firstLine="707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одобренной Федеральным учебно-методическим объединением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5" w:line="294" w:lineRule="exact"/>
        <w:ind w:left="1295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ыткучи</w:t>
      </w:r>
      <w:proofErr w:type="spellEnd"/>
      <w:r>
        <w:rPr>
          <w:sz w:val="24"/>
        </w:rPr>
        <w:t>;</w:t>
      </w:r>
    </w:p>
    <w:p w:rsidR="006A4176" w:rsidRDefault="0083252B">
      <w:pPr>
        <w:pStyle w:val="a4"/>
        <w:numPr>
          <w:ilvl w:val="0"/>
          <w:numId w:val="8"/>
        </w:numPr>
        <w:tabs>
          <w:tab w:val="left" w:pos="1296"/>
        </w:tabs>
        <w:spacing w:before="2" w:line="237" w:lineRule="auto"/>
        <w:ind w:right="851" w:firstLine="707"/>
        <w:jc w:val="both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ыткучи</w:t>
      </w:r>
      <w:proofErr w:type="spellEnd"/>
      <w:r>
        <w:rPr>
          <w:sz w:val="24"/>
        </w:rPr>
        <w:t>;</w:t>
      </w:r>
    </w:p>
    <w:p w:rsidR="006A4176" w:rsidRDefault="0083252B">
      <w:pPr>
        <w:pStyle w:val="a3"/>
        <w:spacing w:before="3"/>
        <w:ind w:left="1322"/>
        <w:jc w:val="both"/>
      </w:pPr>
      <w:r>
        <w:t>согласно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СШ</w:t>
      </w:r>
      <w:r>
        <w:rPr>
          <w:spacing w:val="-1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068"/>
        </w:tabs>
        <w:spacing w:before="41"/>
        <w:ind w:right="845" w:firstLine="419"/>
        <w:jc w:val="both"/>
        <w:rPr>
          <w:sz w:val="24"/>
        </w:rPr>
      </w:pPr>
      <w:r>
        <w:rPr>
          <w:sz w:val="24"/>
        </w:rPr>
        <w:t xml:space="preserve">Учебного плана МБОУ СШ </w:t>
      </w:r>
      <w:proofErr w:type="spellStart"/>
      <w:r>
        <w:rPr>
          <w:sz w:val="24"/>
        </w:rPr>
        <w:t>с.Рыткучи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на 2024-2025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 год, утверждѐнного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педсовета.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068"/>
        </w:tabs>
        <w:ind w:right="848" w:firstLine="419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14-51-277МЗ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6A4176" w:rsidRDefault="006A4176">
      <w:pPr>
        <w:pStyle w:val="a3"/>
        <w:spacing w:before="7"/>
      </w:pPr>
    </w:p>
    <w:p w:rsidR="006A4176" w:rsidRDefault="0083252B">
      <w:pPr>
        <w:pStyle w:val="Heading2"/>
        <w:spacing w:line="240" w:lineRule="auto"/>
        <w:ind w:left="3672" w:firstLine="0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A4176" w:rsidRDefault="0083252B">
      <w:pPr>
        <w:pStyle w:val="a3"/>
        <w:spacing w:before="115" w:line="326" w:lineRule="auto"/>
        <w:ind w:left="302" w:right="1362" w:firstLine="403"/>
        <w:jc w:val="both"/>
      </w:pPr>
      <w:r>
        <w:t>Значимость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целый</w:t>
      </w:r>
      <w:r>
        <w:rPr>
          <w:spacing w:val="-6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функций,</w:t>
      </w:r>
      <w:r>
        <w:rPr>
          <w:spacing w:val="-8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следующие: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075"/>
        </w:tabs>
        <w:spacing w:line="324" w:lineRule="auto"/>
        <w:ind w:left="443" w:right="844" w:firstLine="285"/>
        <w:jc w:val="both"/>
        <w:rPr>
          <w:sz w:val="24"/>
        </w:rPr>
      </w:pPr>
      <w:r>
        <w:rPr>
          <w:b/>
          <w:sz w:val="24"/>
        </w:rPr>
        <w:t>обучающая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   подготовку    в    интересующем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075"/>
        </w:tabs>
        <w:spacing w:before="2" w:line="326" w:lineRule="auto"/>
        <w:ind w:left="443" w:right="844" w:firstLine="285"/>
        <w:jc w:val="both"/>
        <w:rPr>
          <w:sz w:val="24"/>
        </w:rPr>
      </w:pPr>
      <w:proofErr w:type="gramStart"/>
      <w:r>
        <w:rPr>
          <w:sz w:val="24"/>
        </w:rPr>
        <w:t>социально-адаптивная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самоутверждаться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социально-</w:t>
      </w:r>
    </w:p>
    <w:p w:rsidR="006A4176" w:rsidRDefault="006A4176">
      <w:pPr>
        <w:spacing w:line="326" w:lineRule="auto"/>
        <w:jc w:val="both"/>
        <w:rPr>
          <w:sz w:val="24"/>
        </w:rPr>
        <w:sectPr w:rsidR="006A4176">
          <w:pgSz w:w="11910" w:h="16840"/>
          <w:pgMar w:top="1320" w:right="0" w:bottom="280" w:left="1400" w:header="720" w:footer="720" w:gutter="0"/>
          <w:cols w:space="720"/>
        </w:sectPr>
      </w:pPr>
    </w:p>
    <w:p w:rsidR="006A4176" w:rsidRDefault="0083252B">
      <w:pPr>
        <w:pStyle w:val="a3"/>
        <w:spacing w:before="68"/>
        <w:ind w:left="443"/>
        <w:jc w:val="both"/>
      </w:pPr>
      <w:r>
        <w:rPr>
          <w:spacing w:val="-3"/>
        </w:rPr>
        <w:lastRenderedPageBreak/>
        <w:t>одобряемым</w:t>
      </w:r>
      <w:r>
        <w:rPr>
          <w:spacing w:val="-12"/>
        </w:rPr>
        <w:t xml:space="preserve"> </w:t>
      </w:r>
      <w:r>
        <w:rPr>
          <w:spacing w:val="-2"/>
        </w:rPr>
        <w:t>способом;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525"/>
          <w:tab w:val="left" w:pos="1526"/>
          <w:tab w:val="left" w:pos="2538"/>
          <w:tab w:val="left" w:pos="5070"/>
          <w:tab w:val="left" w:pos="7107"/>
          <w:tab w:val="left" w:pos="8900"/>
        </w:tabs>
        <w:spacing w:before="98" w:line="326" w:lineRule="auto"/>
        <w:ind w:left="443" w:right="845" w:firstLine="285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позволяет</w:t>
      </w:r>
      <w:r>
        <w:rPr>
          <w:sz w:val="24"/>
        </w:rPr>
        <w:tab/>
      </w:r>
      <w:r>
        <w:rPr>
          <w:spacing w:val="-3"/>
          <w:sz w:val="24"/>
        </w:rPr>
        <w:t>развить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интеллектуальные,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   ребенка,   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подкорректировать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развитии;</w:t>
      </w:r>
    </w:p>
    <w:p w:rsidR="006A4176" w:rsidRDefault="0083252B">
      <w:pPr>
        <w:pStyle w:val="a4"/>
        <w:numPr>
          <w:ilvl w:val="0"/>
          <w:numId w:val="7"/>
        </w:numPr>
        <w:tabs>
          <w:tab w:val="left" w:pos="1439"/>
          <w:tab w:val="left" w:pos="1440"/>
        </w:tabs>
        <w:spacing w:line="324" w:lineRule="auto"/>
        <w:ind w:left="443" w:right="1168" w:firstLine="285"/>
        <w:rPr>
          <w:sz w:val="24"/>
        </w:rPr>
      </w:pPr>
      <w:r>
        <w:rPr>
          <w:spacing w:val="-1"/>
          <w:sz w:val="24"/>
        </w:rPr>
        <w:t xml:space="preserve">воспитательная </w:t>
      </w:r>
      <w:r>
        <w:rPr>
          <w:sz w:val="24"/>
        </w:rPr>
        <w:t>- содержание и методика работы творческого объединения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оказывают значительное влияние на развитие социально-значимых </w:t>
      </w:r>
      <w:r>
        <w:rPr>
          <w:spacing w:val="-2"/>
          <w:sz w:val="24"/>
        </w:rPr>
        <w:t>качеств личности, на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формирование коммуникативных </w:t>
      </w:r>
      <w:r>
        <w:rPr>
          <w:spacing w:val="-3"/>
          <w:sz w:val="24"/>
        </w:rPr>
        <w:t>навыков, воспитание у ребенка социальной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ответственности,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коллективизма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патриотизма.</w:t>
      </w:r>
    </w:p>
    <w:p w:rsidR="006A4176" w:rsidRDefault="0083252B">
      <w:pPr>
        <w:pStyle w:val="a3"/>
        <w:spacing w:before="2" w:line="324" w:lineRule="auto"/>
        <w:ind w:left="316" w:right="844" w:firstLine="41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2"/>
        </w:rPr>
        <w:t>знаний,</w:t>
      </w:r>
      <w:r>
        <w:rPr>
          <w:spacing w:val="-13"/>
        </w:rPr>
        <w:t xml:space="preserve"> </w:t>
      </w:r>
      <w:r>
        <w:rPr>
          <w:spacing w:val="-1"/>
        </w:rPr>
        <w:t>опережающих</w:t>
      </w:r>
      <w:r>
        <w:rPr>
          <w:spacing w:val="-10"/>
        </w:rPr>
        <w:t xml:space="preserve"> </w:t>
      </w:r>
      <w:r>
        <w:rPr>
          <w:spacing w:val="-1"/>
        </w:rPr>
        <w:t>прохождение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0"/>
        </w:rPr>
        <w:t xml:space="preserve"> </w:t>
      </w:r>
      <w:r>
        <w:rPr>
          <w:spacing w:val="-1"/>
        </w:rPr>
        <w:t>предметных</w:t>
      </w:r>
      <w:r>
        <w:rPr>
          <w:spacing w:val="-10"/>
        </w:rPr>
        <w:t xml:space="preserve"> </w:t>
      </w:r>
      <w:r>
        <w:rPr>
          <w:spacing w:val="-1"/>
        </w:rPr>
        <w:t>курсов,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одаренными</w:t>
      </w:r>
      <w:r>
        <w:rPr>
          <w:spacing w:val="-12"/>
        </w:rPr>
        <w:t xml:space="preserve"> </w:t>
      </w:r>
      <w:r>
        <w:rPr>
          <w:spacing w:val="-2"/>
        </w:rPr>
        <w:t>детьми,</w:t>
      </w:r>
      <w:r>
        <w:rPr>
          <w:spacing w:val="-12"/>
        </w:rPr>
        <w:t xml:space="preserve"> </w:t>
      </w:r>
      <w:r>
        <w:rPr>
          <w:spacing w:val="-2"/>
        </w:rPr>
        <w:t>реализация</w:t>
      </w:r>
      <w:r>
        <w:rPr>
          <w:spacing w:val="-12"/>
        </w:rPr>
        <w:t xml:space="preserve"> </w:t>
      </w:r>
      <w:r>
        <w:rPr>
          <w:spacing w:val="-2"/>
        </w:rPr>
        <w:t>программ</w:t>
      </w:r>
      <w:r>
        <w:rPr>
          <w:spacing w:val="-12"/>
        </w:rPr>
        <w:t xml:space="preserve"> </w:t>
      </w:r>
      <w:r>
        <w:rPr>
          <w:spacing w:val="-2"/>
        </w:rPr>
        <w:t>начальной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профессиональной</w:t>
      </w:r>
      <w:r>
        <w:rPr>
          <w:spacing w:val="-11"/>
        </w:rPr>
        <w:t xml:space="preserve"> </w:t>
      </w:r>
      <w:r>
        <w:rPr>
          <w:spacing w:val="-2"/>
        </w:rPr>
        <w:t>подготовки.</w:t>
      </w:r>
    </w:p>
    <w:p w:rsidR="006A4176" w:rsidRDefault="0083252B">
      <w:pPr>
        <w:pStyle w:val="a3"/>
        <w:spacing w:before="5"/>
        <w:ind w:left="748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ставит</w:t>
      </w:r>
      <w:r>
        <w:rPr>
          <w:spacing w:val="-13"/>
        </w:rPr>
        <w:t xml:space="preserve"> </w:t>
      </w:r>
      <w:r>
        <w:rPr>
          <w:spacing w:val="-1"/>
        </w:rPr>
        <w:t>следующие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задачи: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40"/>
        </w:tabs>
        <w:spacing w:before="99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содержательного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досуга;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40"/>
        </w:tabs>
        <w:spacing w:before="98" w:line="326" w:lineRule="auto"/>
        <w:ind w:right="84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  <w:tab w:val="left" w:pos="2540"/>
          <w:tab w:val="left" w:pos="4326"/>
          <w:tab w:val="left" w:pos="5180"/>
          <w:tab w:val="left" w:pos="6250"/>
          <w:tab w:val="left" w:pos="7939"/>
        </w:tabs>
        <w:spacing w:line="324" w:lineRule="auto"/>
        <w:ind w:right="84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эмоциональной</w:t>
      </w:r>
      <w:r>
        <w:rPr>
          <w:sz w:val="24"/>
        </w:rPr>
        <w:tab/>
        <w:t>сферы</w:t>
      </w:r>
      <w:r>
        <w:rPr>
          <w:sz w:val="24"/>
        </w:rPr>
        <w:tab/>
        <w:t>ребенка,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художественною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вкуса;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</w:tabs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фантазии;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</w:tabs>
        <w:spacing w:before="9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способностей;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  <w:tab w:val="left" w:pos="3227"/>
          <w:tab w:val="left" w:pos="4760"/>
          <w:tab w:val="left" w:pos="6433"/>
          <w:tab w:val="left" w:pos="7714"/>
          <w:tab w:val="left" w:pos="8074"/>
        </w:tabs>
        <w:spacing w:before="98" w:line="326" w:lineRule="auto"/>
        <w:ind w:right="1361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возможности</w:t>
      </w:r>
      <w:r>
        <w:rPr>
          <w:sz w:val="24"/>
        </w:rPr>
        <w:tab/>
        <w:t>реализоваться,</w:t>
      </w:r>
      <w:r>
        <w:rPr>
          <w:sz w:val="24"/>
        </w:rPr>
        <w:tab/>
        <w:t>выявление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5"/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</w:tabs>
        <w:spacing w:line="275" w:lineRule="exac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чувственной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сферы,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группе;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</w:tabs>
        <w:spacing w:before="96" w:line="326" w:lineRule="auto"/>
        <w:ind w:right="86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9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9"/>
          <w:sz w:val="24"/>
        </w:rPr>
        <w:t xml:space="preserve"> </w:t>
      </w:r>
      <w:r>
        <w:rPr>
          <w:sz w:val="24"/>
        </w:rPr>
        <w:t>мире.</w:t>
      </w:r>
    </w:p>
    <w:p w:rsidR="006A4176" w:rsidRDefault="0083252B">
      <w:pPr>
        <w:pStyle w:val="a3"/>
        <w:spacing w:line="274" w:lineRule="exact"/>
        <w:ind w:left="777"/>
      </w:pPr>
      <w:r>
        <w:t>Эффективность</w:t>
      </w:r>
      <w:r>
        <w:rPr>
          <w:spacing w:val="28"/>
        </w:rPr>
        <w:t xml:space="preserve"> </w:t>
      </w:r>
      <w:r>
        <w:t>реализации</w:t>
      </w:r>
      <w:r>
        <w:rPr>
          <w:spacing w:val="87"/>
        </w:rPr>
        <w:t xml:space="preserve"> </w:t>
      </w:r>
      <w:r>
        <w:t>данных</w:t>
      </w:r>
      <w:r>
        <w:rPr>
          <w:spacing w:val="89"/>
        </w:rPr>
        <w:t xml:space="preserve"> </w:t>
      </w:r>
      <w:r>
        <w:t>задач</w:t>
      </w:r>
      <w:r>
        <w:rPr>
          <w:spacing w:val="86"/>
        </w:rPr>
        <w:t xml:space="preserve"> </w:t>
      </w:r>
      <w:r>
        <w:t>может</w:t>
      </w:r>
      <w:r>
        <w:rPr>
          <w:spacing w:val="87"/>
        </w:rPr>
        <w:t xml:space="preserve"> </w:t>
      </w:r>
      <w:r>
        <w:t>быть</w:t>
      </w:r>
      <w:r>
        <w:rPr>
          <w:spacing w:val="87"/>
        </w:rPr>
        <w:t xml:space="preserve"> </w:t>
      </w:r>
      <w:r>
        <w:t>обеспечена</w:t>
      </w:r>
      <w:r>
        <w:rPr>
          <w:spacing w:val="86"/>
        </w:rPr>
        <w:t xml:space="preserve"> </w:t>
      </w:r>
      <w:r>
        <w:t>целостностью</w:t>
      </w:r>
    </w:p>
    <w:p w:rsidR="006A4176" w:rsidRDefault="0083252B">
      <w:pPr>
        <w:pStyle w:val="a3"/>
        <w:spacing w:before="99"/>
        <w:ind w:left="359"/>
      </w:pPr>
      <w:r>
        <w:rPr>
          <w:spacing w:val="-2"/>
        </w:rP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личностно-ориентированного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системного</w:t>
      </w:r>
      <w:r>
        <w:rPr>
          <w:spacing w:val="-9"/>
        </w:rPr>
        <w:t xml:space="preserve"> </w:t>
      </w:r>
      <w:r>
        <w:rPr>
          <w:spacing w:val="-2"/>
        </w:rPr>
        <w:t>подходов.</w:t>
      </w:r>
    </w:p>
    <w:p w:rsidR="006A4176" w:rsidRDefault="0083252B">
      <w:pPr>
        <w:pStyle w:val="a3"/>
        <w:spacing w:before="19"/>
        <w:ind w:left="734"/>
      </w:pPr>
      <w:r>
        <w:rPr>
          <w:spacing w:val="-3"/>
        </w:rPr>
        <w:t>Основные</w:t>
      </w:r>
      <w:r>
        <w:rPr>
          <w:spacing w:val="-11"/>
        </w:rPr>
        <w:t xml:space="preserve"> </w:t>
      </w:r>
      <w:r>
        <w:rPr>
          <w:spacing w:val="-3"/>
        </w:rPr>
        <w:t>принципы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25"/>
          <w:tab w:val="left" w:pos="1426"/>
        </w:tabs>
        <w:spacing w:before="26" w:line="360" w:lineRule="atLeast"/>
        <w:ind w:right="841"/>
        <w:rPr>
          <w:sz w:val="24"/>
        </w:rPr>
      </w:pPr>
      <w:r>
        <w:rPr>
          <w:sz w:val="24"/>
        </w:rPr>
        <w:t>свободный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вида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но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темпа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25"/>
          <w:tab w:val="left" w:pos="1426"/>
        </w:tabs>
        <w:spacing w:before="12"/>
        <w:ind w:hanging="347"/>
        <w:rPr>
          <w:sz w:val="24"/>
        </w:rPr>
      </w:pPr>
      <w:r>
        <w:rPr>
          <w:spacing w:val="-1"/>
          <w:sz w:val="24"/>
        </w:rPr>
        <w:t>единство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25"/>
          <w:tab w:val="left" w:pos="1426"/>
        </w:tabs>
        <w:spacing w:before="3"/>
        <w:ind w:left="1425" w:hanging="347"/>
        <w:rPr>
          <w:b/>
          <w:sz w:val="24"/>
        </w:rPr>
      </w:pPr>
      <w:r>
        <w:rPr>
          <w:spacing w:val="-5"/>
          <w:sz w:val="24"/>
        </w:rPr>
        <w:t>практико-ориентированная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направленность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b/>
          <w:spacing w:val="-5"/>
          <w:sz w:val="24"/>
        </w:rPr>
        <w:t>образования;</w:t>
      </w:r>
    </w:p>
    <w:p w:rsidR="006A4176" w:rsidRDefault="0083252B">
      <w:pPr>
        <w:pStyle w:val="a4"/>
        <w:numPr>
          <w:ilvl w:val="1"/>
          <w:numId w:val="7"/>
        </w:numPr>
        <w:tabs>
          <w:tab w:val="left" w:pos="1439"/>
          <w:tab w:val="left" w:pos="1440"/>
        </w:tabs>
        <w:spacing w:before="111"/>
        <w:rPr>
          <w:sz w:val="24"/>
        </w:rPr>
      </w:pPr>
      <w:r>
        <w:rPr>
          <w:spacing w:val="-3"/>
          <w:sz w:val="24"/>
        </w:rPr>
        <w:t>большая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эмоциональная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насыщенность,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психотерапевтическая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поддержка.</w:t>
      </w:r>
    </w:p>
    <w:p w:rsidR="006A4176" w:rsidRDefault="0083252B">
      <w:pPr>
        <w:pStyle w:val="a3"/>
        <w:spacing w:before="84" w:line="312" w:lineRule="auto"/>
        <w:ind w:left="330" w:right="848" w:firstLine="431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rPr>
          <w:spacing w:val="-4"/>
        </w:rPr>
        <w:t>обучения,</w:t>
      </w:r>
      <w:r>
        <w:rPr>
          <w:spacing w:val="-10"/>
        </w:rPr>
        <w:t xml:space="preserve"> </w:t>
      </w:r>
      <w:r>
        <w:rPr>
          <w:spacing w:val="-4"/>
        </w:rPr>
        <w:t>заменены</w:t>
      </w:r>
      <w:r>
        <w:rPr>
          <w:spacing w:val="-11"/>
        </w:rPr>
        <w:t xml:space="preserve"> </w:t>
      </w:r>
      <w:r>
        <w:rPr>
          <w:spacing w:val="-4"/>
        </w:rPr>
        <w:t>темы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связи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имеющейся</w:t>
      </w:r>
      <w:r>
        <w:rPr>
          <w:spacing w:val="-7"/>
        </w:rPr>
        <w:t xml:space="preserve"> </w:t>
      </w:r>
      <w:r>
        <w:rPr>
          <w:spacing w:val="-4"/>
        </w:rPr>
        <w:t>современной</w:t>
      </w:r>
      <w:r>
        <w:rPr>
          <w:spacing w:val="-7"/>
        </w:rPr>
        <w:t xml:space="preserve"> </w:t>
      </w:r>
      <w:r>
        <w:rPr>
          <w:spacing w:val="-4"/>
        </w:rPr>
        <w:t>литературы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разработок.</w:t>
      </w:r>
    </w:p>
    <w:p w:rsidR="006A4176" w:rsidRDefault="0083252B">
      <w:pPr>
        <w:pStyle w:val="a3"/>
        <w:spacing w:before="3" w:line="312" w:lineRule="auto"/>
        <w:ind w:left="330" w:right="844" w:firstLine="431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состоит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спланированы</w:t>
      </w:r>
      <w:r>
        <w:rPr>
          <w:spacing w:val="48"/>
        </w:rPr>
        <w:t xml:space="preserve"> </w:t>
      </w:r>
      <w:r>
        <w:t>творческого</w:t>
      </w:r>
      <w:r>
        <w:rPr>
          <w:spacing w:val="49"/>
        </w:rPr>
        <w:t xml:space="preserve"> </w:t>
      </w:r>
      <w:r>
        <w:t>роста</w:t>
      </w:r>
      <w:r>
        <w:rPr>
          <w:spacing w:val="48"/>
        </w:rPr>
        <w:t xml:space="preserve"> </w:t>
      </w:r>
      <w:r>
        <w:t>занимающихся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объединении,</w:t>
      </w:r>
    </w:p>
    <w:p w:rsidR="006A4176" w:rsidRDefault="006A4176">
      <w:pPr>
        <w:spacing w:line="312" w:lineRule="auto"/>
        <w:jc w:val="both"/>
        <w:sectPr w:rsidR="006A4176">
          <w:pgSz w:w="11910" w:h="16840"/>
          <w:pgMar w:top="1120" w:right="0" w:bottom="280" w:left="1400" w:header="720" w:footer="720" w:gutter="0"/>
          <w:cols w:space="720"/>
        </w:sectPr>
      </w:pPr>
    </w:p>
    <w:p w:rsidR="006A4176" w:rsidRDefault="0083252B">
      <w:pPr>
        <w:pStyle w:val="a3"/>
        <w:spacing w:before="78" w:line="312" w:lineRule="auto"/>
        <w:ind w:left="330" w:right="839"/>
        <w:jc w:val="both"/>
      </w:pPr>
      <w:r>
        <w:lastRenderedPageBreak/>
        <w:t>поэтапного усвоения все более сложных технологий игры. Основная задача первого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Наслаждение,</w:t>
      </w:r>
      <w:r>
        <w:rPr>
          <w:spacing w:val="1"/>
        </w:rPr>
        <w:t xml:space="preserve"> </w:t>
      </w:r>
      <w:r>
        <w:rPr>
          <w:spacing w:val="-2"/>
        </w:rPr>
        <w:t xml:space="preserve">испытываемое в процессе игры очень важно для общего развития. </w:t>
      </w:r>
      <w:r>
        <w:rPr>
          <w:b/>
          <w:spacing w:val="-2"/>
        </w:rPr>
        <w:t xml:space="preserve">Положительные </w:t>
      </w:r>
      <w:r>
        <w:rPr>
          <w:spacing w:val="-1"/>
        </w:rPr>
        <w:t>эмоции</w:t>
      </w:r>
      <w:r>
        <w:rPr>
          <w:spacing w:val="-57"/>
        </w:rPr>
        <w:t xml:space="preserve"> </w:t>
      </w:r>
      <w:r>
        <w:t>являются важным стимулом воспитания трудолюбия. Этот труд способствует развитию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ребенка,</w:t>
      </w:r>
      <w:r>
        <w:rPr>
          <w:spacing w:val="-11"/>
        </w:rPr>
        <w:t xml:space="preserve"> </w:t>
      </w:r>
      <w:r>
        <w:rPr>
          <w:spacing w:val="-1"/>
        </w:rPr>
        <w:t>воспитанию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требует</w:t>
      </w:r>
      <w:r>
        <w:rPr>
          <w:spacing w:val="-12"/>
        </w:rPr>
        <w:t xml:space="preserve"> </w:t>
      </w:r>
      <w:r>
        <w:rPr>
          <w:spacing w:val="-1"/>
        </w:rPr>
        <w:t>определенных</w:t>
      </w:r>
      <w:r>
        <w:rPr>
          <w:spacing w:val="-10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усилий.</w:t>
      </w:r>
      <w:r>
        <w:rPr>
          <w:spacing w:val="-57"/>
        </w:rPr>
        <w:t xml:space="preserve"> </w:t>
      </w:r>
      <w:r>
        <w:t>Постепенно у него формируются такие качества, как целеустремленность, настойчивость,</w:t>
      </w:r>
      <w:r>
        <w:rPr>
          <w:spacing w:val="1"/>
        </w:rPr>
        <w:t xml:space="preserve"> </w:t>
      </w:r>
      <w:r>
        <w:rPr>
          <w:spacing w:val="-2"/>
        </w:rPr>
        <w:t>умение</w:t>
      </w:r>
      <w:r>
        <w:rPr>
          <w:spacing w:val="-12"/>
        </w:rPr>
        <w:t xml:space="preserve"> </w:t>
      </w:r>
      <w:r>
        <w:rPr>
          <w:spacing w:val="-2"/>
        </w:rPr>
        <w:t>доводить</w:t>
      </w:r>
      <w:r>
        <w:rPr>
          <w:spacing w:val="-11"/>
        </w:rPr>
        <w:t xml:space="preserve"> </w:t>
      </w:r>
      <w:r>
        <w:rPr>
          <w:spacing w:val="-2"/>
        </w:rPr>
        <w:t>дело</w:t>
      </w:r>
      <w:r>
        <w:rPr>
          <w:spacing w:val="-12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конца</w:t>
      </w:r>
      <w:r>
        <w:rPr>
          <w:spacing w:val="-11"/>
        </w:rPr>
        <w:t xml:space="preserve"> </w:t>
      </w:r>
      <w:r>
        <w:rPr>
          <w:spacing w:val="-2"/>
        </w:rPr>
        <w:t>(решение</w:t>
      </w:r>
      <w:r>
        <w:rPr>
          <w:spacing w:val="-13"/>
        </w:rPr>
        <w:t xml:space="preserve"> </w:t>
      </w:r>
      <w:r>
        <w:rPr>
          <w:spacing w:val="-2"/>
        </w:rPr>
        <w:t>задач,</w:t>
      </w:r>
      <w:r>
        <w:rPr>
          <w:spacing w:val="-12"/>
        </w:rPr>
        <w:t xml:space="preserve"> </w:t>
      </w:r>
      <w:r>
        <w:rPr>
          <w:spacing w:val="-2"/>
        </w:rPr>
        <w:t>выигрыш</w:t>
      </w:r>
      <w:r>
        <w:rPr>
          <w:spacing w:val="-12"/>
        </w:rPr>
        <w:t xml:space="preserve"> </w:t>
      </w:r>
      <w:r>
        <w:rPr>
          <w:spacing w:val="-2"/>
        </w:rPr>
        <w:t>партии).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этом</w:t>
      </w:r>
      <w:r>
        <w:rPr>
          <w:spacing w:val="-11"/>
        </w:rPr>
        <w:t xml:space="preserve"> </w:t>
      </w:r>
      <w:r>
        <w:rPr>
          <w:spacing w:val="-2"/>
        </w:rPr>
        <w:t>виде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58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rPr>
          <w:spacing w:val="-2"/>
        </w:rPr>
        <w:t>выполнение</w:t>
      </w:r>
      <w:r>
        <w:rPr>
          <w:spacing w:val="-13"/>
        </w:rPr>
        <w:t xml:space="preserve"> </w:t>
      </w:r>
      <w:r>
        <w:rPr>
          <w:spacing w:val="-2"/>
        </w:rPr>
        <w:t>образца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контролировать</w:t>
      </w:r>
      <w:r>
        <w:rPr>
          <w:spacing w:val="-9"/>
        </w:rPr>
        <w:t xml:space="preserve"> </w:t>
      </w:r>
      <w:r>
        <w:rPr>
          <w:spacing w:val="-1"/>
        </w:rPr>
        <w:t>себя</w:t>
      </w:r>
      <w:r>
        <w:rPr>
          <w:spacing w:val="-58"/>
        </w:rPr>
        <w:t xml:space="preserve"> </w:t>
      </w:r>
      <w:r>
        <w:t>по ходу работы, соотносить результат с образцом, тем самым развивая метод анализа.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знания:</w:t>
      </w:r>
    </w:p>
    <w:p w:rsidR="006A4176" w:rsidRDefault="0083252B">
      <w:pPr>
        <w:pStyle w:val="a3"/>
        <w:spacing w:before="16" w:line="312" w:lineRule="auto"/>
        <w:ind w:left="330" w:right="845" w:firstLine="431"/>
        <w:jc w:val="both"/>
      </w:pPr>
      <w:r>
        <w:t>Краткая история шахмат. Организация шахматных соревнований. Место шахмат в</w:t>
      </w:r>
      <w:r>
        <w:rPr>
          <w:spacing w:val="1"/>
        </w:rPr>
        <w:t xml:space="preserve"> </w:t>
      </w:r>
      <w:r>
        <w:rPr>
          <w:spacing w:val="-3"/>
        </w:rPr>
        <w:t>культурной</w:t>
      </w:r>
      <w:r>
        <w:rPr>
          <w:spacing w:val="-9"/>
        </w:rPr>
        <w:t xml:space="preserve"> </w:t>
      </w:r>
      <w:r>
        <w:rPr>
          <w:spacing w:val="-3"/>
        </w:rPr>
        <w:t>жизни</w:t>
      </w:r>
      <w:r>
        <w:rPr>
          <w:spacing w:val="-10"/>
        </w:rPr>
        <w:t xml:space="preserve"> </w:t>
      </w:r>
      <w:r>
        <w:rPr>
          <w:spacing w:val="-3"/>
        </w:rPr>
        <w:t>общества.</w:t>
      </w:r>
      <w:r>
        <w:rPr>
          <w:spacing w:val="-8"/>
        </w:rPr>
        <w:t xml:space="preserve"> </w:t>
      </w:r>
      <w:r>
        <w:rPr>
          <w:spacing w:val="-2"/>
        </w:rPr>
        <w:t>Великие</w:t>
      </w:r>
      <w:r>
        <w:rPr>
          <w:spacing w:val="-12"/>
        </w:rPr>
        <w:t xml:space="preserve"> </w:t>
      </w:r>
      <w:r>
        <w:rPr>
          <w:spacing w:val="-2"/>
        </w:rPr>
        <w:t>люди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шахматы.</w:t>
      </w:r>
      <w:r>
        <w:rPr>
          <w:spacing w:val="-9"/>
        </w:rPr>
        <w:t xml:space="preserve"> </w:t>
      </w:r>
      <w:r>
        <w:rPr>
          <w:spacing w:val="-2"/>
        </w:rPr>
        <w:t>Уточнение</w:t>
      </w:r>
      <w:r>
        <w:rPr>
          <w:spacing w:val="-13"/>
        </w:rPr>
        <w:t xml:space="preserve"> </w:t>
      </w:r>
      <w:r>
        <w:rPr>
          <w:spacing w:val="-2"/>
        </w:rPr>
        <w:t>сложных</w:t>
      </w:r>
      <w:r>
        <w:rPr>
          <w:spacing w:val="-9"/>
        </w:rPr>
        <w:t xml:space="preserve"> </w:t>
      </w:r>
      <w:r>
        <w:rPr>
          <w:spacing w:val="-2"/>
        </w:rPr>
        <w:t>правил.</w:t>
      </w:r>
      <w:r>
        <w:rPr>
          <w:spacing w:val="-9"/>
        </w:rPr>
        <w:t xml:space="preserve"> </w:t>
      </w:r>
      <w:r>
        <w:rPr>
          <w:spacing w:val="-2"/>
        </w:rPr>
        <w:t>Запись.</w:t>
      </w:r>
      <w:r>
        <w:rPr>
          <w:spacing w:val="-57"/>
        </w:rPr>
        <w:t xml:space="preserve"> </w:t>
      </w:r>
      <w:r>
        <w:rPr>
          <w:spacing w:val="-1"/>
        </w:rPr>
        <w:t>Простейшие</w:t>
      </w:r>
      <w:r>
        <w:rPr>
          <w:spacing w:val="-13"/>
        </w:rPr>
        <w:t xml:space="preserve"> </w:t>
      </w:r>
      <w:r>
        <w:rPr>
          <w:spacing w:val="-1"/>
        </w:rPr>
        <w:t>окончания.</w:t>
      </w:r>
      <w:r>
        <w:rPr>
          <w:spacing w:val="-12"/>
        </w:rPr>
        <w:t xml:space="preserve"> </w:t>
      </w:r>
      <w:r>
        <w:rPr>
          <w:spacing w:val="-1"/>
        </w:rPr>
        <w:t>Правило</w:t>
      </w:r>
      <w:r>
        <w:rPr>
          <w:spacing w:val="-14"/>
        </w:rPr>
        <w:t xml:space="preserve"> </w:t>
      </w:r>
      <w:r>
        <w:rPr>
          <w:spacing w:val="-1"/>
        </w:rPr>
        <w:t>квадрата.</w:t>
      </w:r>
      <w:r>
        <w:rPr>
          <w:spacing w:val="-13"/>
        </w:rPr>
        <w:t xml:space="preserve"> </w:t>
      </w:r>
      <w:r>
        <w:rPr>
          <w:spacing w:val="-1"/>
        </w:rPr>
        <w:t>Ферзь</w:t>
      </w:r>
      <w:r>
        <w:rPr>
          <w:spacing w:val="-14"/>
        </w:rPr>
        <w:t xml:space="preserve"> </w:t>
      </w:r>
      <w:r>
        <w:rPr>
          <w:spacing w:val="-1"/>
        </w:rPr>
        <w:t>против</w:t>
      </w:r>
      <w:r>
        <w:rPr>
          <w:spacing w:val="-13"/>
        </w:rPr>
        <w:t xml:space="preserve"> </w:t>
      </w:r>
      <w:r>
        <w:rPr>
          <w:spacing w:val="-1"/>
        </w:rPr>
        <w:t>пешки.</w:t>
      </w:r>
      <w:r>
        <w:rPr>
          <w:spacing w:val="-14"/>
        </w:rPr>
        <w:t xml:space="preserve"> </w:t>
      </w:r>
      <w:r>
        <w:rPr>
          <w:spacing w:val="-1"/>
        </w:rPr>
        <w:t>Мат</w:t>
      </w:r>
      <w:r>
        <w:rPr>
          <w:spacing w:val="-13"/>
        </w:rPr>
        <w:t xml:space="preserve"> </w:t>
      </w:r>
      <w:r>
        <w:rPr>
          <w:spacing w:val="-1"/>
        </w:rPr>
        <w:t>ферзем,</w:t>
      </w:r>
      <w:r>
        <w:rPr>
          <w:spacing w:val="-14"/>
        </w:rPr>
        <w:t xml:space="preserve"> </w:t>
      </w:r>
      <w:r>
        <w:rPr>
          <w:spacing w:val="-1"/>
        </w:rPr>
        <w:t>ладьей,</w:t>
      </w:r>
      <w:r>
        <w:rPr>
          <w:spacing w:val="-14"/>
        </w:rPr>
        <w:t xml:space="preserve"> </w:t>
      </w:r>
      <w:r>
        <w:t>двумя</w:t>
      </w:r>
      <w:r>
        <w:rPr>
          <w:spacing w:val="-58"/>
        </w:rPr>
        <w:t xml:space="preserve"> </w:t>
      </w:r>
      <w:r>
        <w:rPr>
          <w:spacing w:val="-2"/>
        </w:rPr>
        <w:t>слонами,</w:t>
      </w:r>
      <w:r>
        <w:rPr>
          <w:spacing w:val="-13"/>
        </w:rPr>
        <w:t xml:space="preserve"> </w:t>
      </w:r>
      <w:r>
        <w:rPr>
          <w:spacing w:val="-2"/>
        </w:rPr>
        <w:t>тяжелыми</w:t>
      </w:r>
      <w:r>
        <w:rPr>
          <w:spacing w:val="-11"/>
        </w:rPr>
        <w:t xml:space="preserve"> </w:t>
      </w:r>
      <w:r>
        <w:rPr>
          <w:spacing w:val="-2"/>
        </w:rPr>
        <w:t>фигурами.</w:t>
      </w:r>
      <w:r>
        <w:rPr>
          <w:spacing w:val="-11"/>
        </w:rPr>
        <w:t xml:space="preserve"> </w:t>
      </w:r>
      <w:r>
        <w:rPr>
          <w:spacing w:val="-2"/>
        </w:rPr>
        <w:t>Использование</w:t>
      </w:r>
      <w:r>
        <w:rPr>
          <w:spacing w:val="-13"/>
        </w:rPr>
        <w:t xml:space="preserve"> </w:t>
      </w:r>
      <w:r>
        <w:rPr>
          <w:spacing w:val="-2"/>
        </w:rPr>
        <w:t>большого</w:t>
      </w:r>
      <w:r>
        <w:rPr>
          <w:spacing w:val="-12"/>
        </w:rPr>
        <w:t xml:space="preserve"> </w:t>
      </w:r>
      <w:r>
        <w:rPr>
          <w:spacing w:val="-2"/>
        </w:rPr>
        <w:t>материального</w:t>
      </w:r>
      <w:r>
        <w:rPr>
          <w:spacing w:val="-11"/>
        </w:rPr>
        <w:t xml:space="preserve"> </w:t>
      </w:r>
      <w:r>
        <w:rPr>
          <w:spacing w:val="-1"/>
        </w:rPr>
        <w:t>перевеса.</w:t>
      </w:r>
      <w:r>
        <w:rPr>
          <w:spacing w:val="-13"/>
        </w:rPr>
        <w:t xml:space="preserve"> </w:t>
      </w: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58"/>
        </w:rPr>
        <w:t xml:space="preserve"> </w:t>
      </w:r>
      <w:r>
        <w:t>дебюте.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миттельшпиле.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дебюта.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миттельшпиля. Основы анализа позиции. Выбор плана. Элементы плана. Атака на короля.</w:t>
      </w:r>
      <w:r>
        <w:rPr>
          <w:spacing w:val="-57"/>
        </w:rPr>
        <w:t xml:space="preserve"> </w:t>
      </w:r>
      <w:r>
        <w:rPr>
          <w:spacing w:val="-4"/>
        </w:rPr>
        <w:t>Понятие</w:t>
      </w:r>
      <w:r>
        <w:rPr>
          <w:spacing w:val="-11"/>
        </w:rPr>
        <w:t xml:space="preserve"> </w:t>
      </w:r>
      <w:r>
        <w:rPr>
          <w:spacing w:val="-4"/>
        </w:rPr>
        <w:t>об</w:t>
      </w:r>
      <w:r>
        <w:rPr>
          <w:spacing w:val="-9"/>
        </w:rPr>
        <w:t xml:space="preserve"> </w:t>
      </w:r>
      <w:r>
        <w:rPr>
          <w:spacing w:val="-4"/>
        </w:rPr>
        <w:t>эндшпиле.</w:t>
      </w:r>
      <w:r>
        <w:rPr>
          <w:spacing w:val="-9"/>
        </w:rPr>
        <w:t xml:space="preserve"> </w:t>
      </w:r>
      <w:r>
        <w:rPr>
          <w:spacing w:val="-4"/>
        </w:rPr>
        <w:t>Конкурсы</w:t>
      </w:r>
      <w:r>
        <w:rPr>
          <w:spacing w:val="-8"/>
        </w:rPr>
        <w:t xml:space="preserve"> </w:t>
      </w:r>
      <w:r>
        <w:rPr>
          <w:spacing w:val="-4"/>
        </w:rPr>
        <w:t>решения</w:t>
      </w:r>
      <w:r>
        <w:rPr>
          <w:spacing w:val="-9"/>
        </w:rPr>
        <w:t xml:space="preserve"> </w:t>
      </w:r>
      <w:r>
        <w:rPr>
          <w:spacing w:val="-4"/>
        </w:rPr>
        <w:t>шахматных</w:t>
      </w:r>
      <w:r>
        <w:rPr>
          <w:spacing w:val="-7"/>
        </w:rPr>
        <w:t xml:space="preserve"> </w:t>
      </w:r>
      <w:r>
        <w:rPr>
          <w:spacing w:val="-4"/>
        </w:rPr>
        <w:t>задач.</w:t>
      </w:r>
      <w:r>
        <w:rPr>
          <w:spacing w:val="-7"/>
        </w:rPr>
        <w:t xml:space="preserve"> </w:t>
      </w:r>
      <w:r>
        <w:rPr>
          <w:spacing w:val="-4"/>
        </w:rPr>
        <w:t>Сеансы</w:t>
      </w:r>
      <w:r>
        <w:rPr>
          <w:spacing w:val="-8"/>
        </w:rPr>
        <w:t xml:space="preserve"> </w:t>
      </w:r>
      <w:r>
        <w:rPr>
          <w:spacing w:val="-4"/>
        </w:rPr>
        <w:t>одновременной</w:t>
      </w:r>
      <w:r>
        <w:rPr>
          <w:spacing w:val="-8"/>
        </w:rPr>
        <w:t xml:space="preserve"> </w:t>
      </w:r>
      <w:r>
        <w:rPr>
          <w:spacing w:val="-3"/>
        </w:rPr>
        <w:t>игры.</w:t>
      </w:r>
    </w:p>
    <w:p w:rsidR="006A4176" w:rsidRDefault="0083252B">
      <w:pPr>
        <w:pStyle w:val="a3"/>
        <w:spacing w:before="8" w:line="312" w:lineRule="auto"/>
        <w:ind w:left="316" w:right="844" w:firstLine="403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 и к качеству решения задач и игры с соперниками. К концу второго года</w:t>
      </w:r>
      <w:r>
        <w:rPr>
          <w:spacing w:val="1"/>
        </w:rPr>
        <w:t xml:space="preserve"> </w:t>
      </w:r>
      <w:r>
        <w:t>обучения эта группа, обладающая определенным запасом знаний и навыков. Дети 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rPr>
          <w:spacing w:val="-3"/>
        </w:rPr>
        <w:t>фантазировать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работать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своем</w:t>
      </w:r>
      <w:r>
        <w:rPr>
          <w:spacing w:val="-11"/>
        </w:rPr>
        <w:t xml:space="preserve"> </w:t>
      </w:r>
      <w:r>
        <w:rPr>
          <w:spacing w:val="-2"/>
        </w:rPr>
        <w:t>стиле,</w:t>
      </w:r>
      <w:r>
        <w:rPr>
          <w:spacing w:val="-9"/>
        </w:rPr>
        <w:t xml:space="preserve"> </w:t>
      </w:r>
      <w:r>
        <w:rPr>
          <w:spacing w:val="-2"/>
        </w:rPr>
        <w:t>развивая</w:t>
      </w:r>
      <w:r>
        <w:rPr>
          <w:spacing w:val="-10"/>
        </w:rPr>
        <w:t xml:space="preserve"> </w:t>
      </w:r>
      <w:r>
        <w:rPr>
          <w:spacing w:val="-2"/>
        </w:rPr>
        <w:t>позиционную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комбинационную</w:t>
      </w:r>
      <w:r>
        <w:rPr>
          <w:spacing w:val="-10"/>
        </w:rPr>
        <w:t xml:space="preserve"> </w:t>
      </w:r>
      <w:r>
        <w:rPr>
          <w:spacing w:val="-2"/>
        </w:rPr>
        <w:t>игру.</w:t>
      </w:r>
    </w:p>
    <w:p w:rsidR="006A4176" w:rsidRDefault="0083252B">
      <w:pPr>
        <w:pStyle w:val="a3"/>
        <w:spacing w:before="19" w:line="326" w:lineRule="auto"/>
        <w:ind w:left="345" w:right="841" w:firstLine="417"/>
        <w:jc w:val="both"/>
      </w:pPr>
      <w:r>
        <w:rPr>
          <w:spacing w:val="-2"/>
        </w:rPr>
        <w:t>Дети,</w:t>
      </w:r>
      <w:r>
        <w:rPr>
          <w:spacing w:val="-13"/>
        </w:rPr>
        <w:t xml:space="preserve"> </w:t>
      </w:r>
      <w:r>
        <w:rPr>
          <w:spacing w:val="-2"/>
        </w:rPr>
        <w:t>закончив</w:t>
      </w:r>
      <w:r>
        <w:rPr>
          <w:spacing w:val="-12"/>
        </w:rPr>
        <w:t xml:space="preserve"> </w:t>
      </w:r>
      <w:r>
        <w:rPr>
          <w:spacing w:val="-2"/>
        </w:rPr>
        <w:t>третий</w:t>
      </w:r>
      <w:r>
        <w:rPr>
          <w:spacing w:val="-10"/>
        </w:rPr>
        <w:t xml:space="preserve"> </w:t>
      </w:r>
      <w:r>
        <w:rPr>
          <w:spacing w:val="-2"/>
        </w:rPr>
        <w:t>год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выполнить</w:t>
      </w:r>
      <w:r>
        <w:rPr>
          <w:spacing w:val="-12"/>
        </w:rPr>
        <w:t xml:space="preserve"> </w:t>
      </w:r>
      <w:r>
        <w:rPr>
          <w:spacing w:val="-1"/>
        </w:rPr>
        <w:t>II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разряд.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научиться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знать: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82"/>
          <w:tab w:val="left" w:pos="1483"/>
        </w:tabs>
        <w:spacing w:line="274" w:lineRule="exact"/>
        <w:ind w:left="1482" w:hanging="36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фигурами;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82"/>
          <w:tab w:val="left" w:pos="1483"/>
        </w:tabs>
        <w:spacing w:before="98"/>
        <w:ind w:left="1482" w:hanging="361"/>
        <w:rPr>
          <w:sz w:val="24"/>
        </w:rPr>
      </w:pP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схем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книге;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82"/>
          <w:tab w:val="left" w:pos="1483"/>
        </w:tabs>
        <w:spacing w:before="99"/>
        <w:ind w:left="1482" w:hanging="361"/>
        <w:rPr>
          <w:sz w:val="24"/>
        </w:rPr>
      </w:pPr>
      <w:r>
        <w:rPr>
          <w:spacing w:val="-4"/>
          <w:sz w:val="24"/>
        </w:rPr>
        <w:t>освоить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дебюты;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26"/>
        </w:tabs>
        <w:spacing w:before="98" w:line="324" w:lineRule="auto"/>
        <w:ind w:left="1151" w:right="845" w:firstLine="0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комбинационной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позиционной;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26"/>
        </w:tabs>
        <w:spacing w:before="2"/>
        <w:ind w:hanging="289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игры;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26"/>
        </w:tabs>
        <w:spacing w:before="99"/>
        <w:ind w:hanging="275"/>
        <w:rPr>
          <w:sz w:val="24"/>
        </w:rPr>
      </w:pPr>
      <w:r>
        <w:rPr>
          <w:sz w:val="24"/>
        </w:rPr>
        <w:t>технику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фигурами;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82"/>
          <w:tab w:val="left" w:pos="1483"/>
        </w:tabs>
        <w:spacing w:before="16"/>
        <w:ind w:left="1482" w:hanging="361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6A4176" w:rsidRDefault="0083252B">
      <w:pPr>
        <w:pStyle w:val="a4"/>
        <w:numPr>
          <w:ilvl w:val="0"/>
          <w:numId w:val="6"/>
        </w:numPr>
        <w:tabs>
          <w:tab w:val="left" w:pos="1482"/>
          <w:tab w:val="left" w:pos="1483"/>
        </w:tabs>
        <w:spacing w:before="72"/>
        <w:ind w:left="1482" w:hanging="361"/>
        <w:rPr>
          <w:sz w:val="24"/>
        </w:rPr>
      </w:pPr>
      <w:r>
        <w:rPr>
          <w:spacing w:val="-1"/>
          <w:sz w:val="24"/>
        </w:rPr>
        <w:t>решать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отведенное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время.</w:t>
      </w:r>
    </w:p>
    <w:p w:rsidR="006A4176" w:rsidRDefault="0083252B">
      <w:pPr>
        <w:pStyle w:val="a3"/>
        <w:spacing w:before="84" w:line="312" w:lineRule="auto"/>
        <w:ind w:left="388" w:firstLine="417"/>
      </w:pPr>
      <w:r>
        <w:rPr>
          <w:spacing w:val="-2"/>
        </w:rPr>
        <w:t>Отслеживание</w:t>
      </w:r>
      <w:r>
        <w:rPr>
          <w:spacing w:val="-13"/>
        </w:rPr>
        <w:t xml:space="preserve"> </w:t>
      </w:r>
      <w:r>
        <w:rPr>
          <w:spacing w:val="-2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проводятся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итоговых</w:t>
      </w:r>
      <w:r>
        <w:rPr>
          <w:spacing w:val="-10"/>
        </w:rPr>
        <w:t xml:space="preserve"> </w:t>
      </w:r>
      <w:r>
        <w:rPr>
          <w:spacing w:val="-1"/>
        </w:rPr>
        <w:t>занятиях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виде</w:t>
      </w:r>
      <w:r>
        <w:rPr>
          <w:spacing w:val="-11"/>
        </w:rPr>
        <w:t xml:space="preserve"> </w:t>
      </w:r>
      <w:r>
        <w:rPr>
          <w:spacing w:val="-1"/>
        </w:rPr>
        <w:t>соревнований,</w:t>
      </w:r>
      <w:r>
        <w:rPr>
          <w:spacing w:val="-57"/>
        </w:rPr>
        <w:t xml:space="preserve"> </w:t>
      </w:r>
      <w:r>
        <w:t>проходящих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школе,</w:t>
      </w:r>
      <w:r>
        <w:rPr>
          <w:spacing w:val="6"/>
        </w:rPr>
        <w:t xml:space="preserve"> </w:t>
      </w:r>
      <w:r>
        <w:t>районе.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proofErr w:type="gramStart"/>
      <w:r>
        <w:t>районная</w:t>
      </w:r>
      <w:proofErr w:type="gramEnd"/>
    </w:p>
    <w:p w:rsidR="006A4176" w:rsidRDefault="006A4176">
      <w:pPr>
        <w:spacing w:line="312" w:lineRule="auto"/>
        <w:sectPr w:rsidR="006A4176">
          <w:pgSz w:w="11910" w:h="16840"/>
          <w:pgMar w:top="1100" w:right="0" w:bottom="280" w:left="1400" w:header="720" w:footer="720" w:gutter="0"/>
          <w:cols w:space="720"/>
        </w:sectPr>
      </w:pPr>
    </w:p>
    <w:p w:rsidR="006A4176" w:rsidRDefault="0083252B">
      <w:pPr>
        <w:pStyle w:val="a3"/>
        <w:spacing w:before="78" w:line="312" w:lineRule="auto"/>
        <w:ind w:left="388" w:right="847"/>
        <w:jc w:val="both"/>
      </w:pPr>
      <w:r>
        <w:lastRenderedPageBreak/>
        <w:t>олимпиада. Проводится анализ и определение лучших сыгранных партий. На итоговую</w:t>
      </w:r>
      <w:r>
        <w:rPr>
          <w:spacing w:val="1"/>
        </w:rPr>
        <w:t xml:space="preserve"> </w:t>
      </w:r>
      <w:r>
        <w:t>игру</w:t>
      </w:r>
      <w:r>
        <w:rPr>
          <w:spacing w:val="-14"/>
        </w:rPr>
        <w:t xml:space="preserve"> </w:t>
      </w:r>
      <w:r>
        <w:t>приглашаются</w:t>
      </w:r>
      <w:r>
        <w:rPr>
          <w:spacing w:val="-10"/>
        </w:rPr>
        <w:t xml:space="preserve"> </w:t>
      </w:r>
      <w:r>
        <w:t>родители,</w:t>
      </w:r>
      <w:r>
        <w:rPr>
          <w:spacing w:val="-10"/>
        </w:rPr>
        <w:t xml:space="preserve"> </w:t>
      </w:r>
      <w:r>
        <w:t>родственники,</w:t>
      </w:r>
      <w:r>
        <w:rPr>
          <w:spacing w:val="-7"/>
        </w:rPr>
        <w:t xml:space="preserve"> </w:t>
      </w:r>
      <w:r>
        <w:t>друзья.</w:t>
      </w:r>
    </w:p>
    <w:p w:rsidR="006A4176" w:rsidRDefault="0083252B">
      <w:pPr>
        <w:pStyle w:val="a3"/>
        <w:spacing w:before="3" w:line="312" w:lineRule="auto"/>
        <w:ind w:left="417" w:right="840" w:firstLine="41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трехгодичное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способностей могут посещать занятия. Форма занятий - </w:t>
      </w:r>
      <w:proofErr w:type="gramStart"/>
      <w:r>
        <w:t>индивидуальные</w:t>
      </w:r>
      <w:proofErr w:type="gramEnd"/>
      <w:r>
        <w:t>, групповые,</w:t>
      </w:r>
      <w:r>
        <w:rPr>
          <w:spacing w:val="1"/>
        </w:rPr>
        <w:t xml:space="preserve"> </w:t>
      </w:r>
      <w:r>
        <w:t>разновозрастные. Количество занимающихся: 1 год -</w:t>
      </w:r>
      <w:r>
        <w:rPr>
          <w:spacing w:val="1"/>
        </w:rPr>
        <w:t xml:space="preserve"> </w:t>
      </w:r>
      <w:r>
        <w:t>20 человек. Возраст детей от 8 до 9</w:t>
      </w:r>
      <w:r>
        <w:rPr>
          <w:spacing w:val="1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6A4176" w:rsidRDefault="006A4176">
      <w:pPr>
        <w:pStyle w:val="a3"/>
        <w:rPr>
          <w:sz w:val="26"/>
        </w:rPr>
      </w:pPr>
    </w:p>
    <w:p w:rsidR="006A4176" w:rsidRDefault="006A4176">
      <w:pPr>
        <w:pStyle w:val="a3"/>
        <w:spacing w:before="6"/>
        <w:rPr>
          <w:sz w:val="32"/>
        </w:rPr>
      </w:pPr>
    </w:p>
    <w:p w:rsidR="006A4176" w:rsidRDefault="0083252B">
      <w:pPr>
        <w:pStyle w:val="Heading2"/>
        <w:spacing w:line="240" w:lineRule="auto"/>
        <w:ind w:left="3393" w:right="1972" w:hanging="1830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6A4176" w:rsidRDefault="0083252B">
      <w:pPr>
        <w:spacing w:before="41" w:line="280" w:lineRule="auto"/>
        <w:ind w:left="302" w:right="847" w:firstLine="359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6A4176" w:rsidRDefault="0083252B">
      <w:pPr>
        <w:pStyle w:val="a4"/>
        <w:numPr>
          <w:ilvl w:val="0"/>
          <w:numId w:val="5"/>
        </w:numPr>
        <w:tabs>
          <w:tab w:val="left" w:pos="1718"/>
        </w:tabs>
        <w:spacing w:line="278" w:lineRule="auto"/>
        <w:ind w:right="848" w:firstLine="360"/>
        <w:jc w:val="both"/>
        <w:rPr>
          <w:sz w:val="24"/>
        </w:rPr>
      </w:pPr>
      <w:r>
        <w:rPr>
          <w:b/>
          <w:i/>
          <w:sz w:val="24"/>
        </w:rPr>
        <w:t xml:space="preserve">Определять </w:t>
      </w:r>
      <w:r>
        <w:rPr>
          <w:sz w:val="24"/>
        </w:rPr>
        <w:t xml:space="preserve">и </w:t>
      </w:r>
      <w:r>
        <w:rPr>
          <w:b/>
          <w:i/>
          <w:sz w:val="24"/>
        </w:rPr>
        <w:t xml:space="preserve">высказывать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нормы);</w:t>
      </w:r>
    </w:p>
    <w:p w:rsidR="006A4176" w:rsidRDefault="0083252B">
      <w:pPr>
        <w:pStyle w:val="a4"/>
        <w:numPr>
          <w:ilvl w:val="0"/>
          <w:numId w:val="5"/>
        </w:numPr>
        <w:tabs>
          <w:tab w:val="left" w:pos="1718"/>
        </w:tabs>
        <w:spacing w:line="278" w:lineRule="auto"/>
        <w:ind w:right="846" w:firstLine="360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общие для всех простые правила поведения, </w:t>
      </w:r>
      <w:r>
        <w:rPr>
          <w:b/>
          <w:i/>
          <w:sz w:val="24"/>
        </w:rPr>
        <w:t xml:space="preserve">делать выбор, </w:t>
      </w:r>
      <w:r>
        <w:rPr>
          <w:sz w:val="24"/>
        </w:rPr>
        <w:t>при поддержке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 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поступить.</w:t>
      </w:r>
    </w:p>
    <w:p w:rsidR="006A4176" w:rsidRDefault="0083252B">
      <w:pPr>
        <w:spacing w:line="278" w:lineRule="auto"/>
        <w:ind w:left="302" w:right="845" w:firstLine="359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программы дополнительного образования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(УУД):</w:t>
      </w:r>
    </w:p>
    <w:p w:rsidR="006A4176" w:rsidRDefault="0083252B">
      <w:pPr>
        <w:pStyle w:val="Heading3"/>
        <w:numPr>
          <w:ilvl w:val="0"/>
          <w:numId w:val="4"/>
        </w:numPr>
        <w:tabs>
          <w:tab w:val="left" w:pos="902"/>
        </w:tabs>
        <w:ind w:hanging="241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718"/>
        </w:tabs>
        <w:spacing w:before="40" w:line="278" w:lineRule="auto"/>
        <w:ind w:right="849" w:firstLine="360"/>
        <w:jc w:val="both"/>
        <w:rPr>
          <w:sz w:val="24"/>
        </w:rPr>
      </w:pPr>
      <w:r>
        <w:rPr>
          <w:b/>
          <w:i/>
          <w:sz w:val="24"/>
        </w:rPr>
        <w:t xml:space="preserve">Определять </w:t>
      </w:r>
      <w:r>
        <w:rPr>
          <w:i/>
          <w:sz w:val="24"/>
        </w:rPr>
        <w:t xml:space="preserve">и </w:t>
      </w:r>
      <w:r>
        <w:rPr>
          <w:b/>
          <w:i/>
          <w:sz w:val="24"/>
        </w:rPr>
        <w:t xml:space="preserve">формулировать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718"/>
        </w:tabs>
        <w:spacing w:line="274" w:lineRule="exact"/>
        <w:ind w:left="1718"/>
        <w:jc w:val="both"/>
        <w:rPr>
          <w:sz w:val="24"/>
        </w:rPr>
      </w:pPr>
      <w:r>
        <w:rPr>
          <w:b/>
          <w:i/>
          <w:sz w:val="24"/>
        </w:rPr>
        <w:t>Проговаривать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718"/>
        </w:tabs>
        <w:spacing w:before="45" w:line="278" w:lineRule="auto"/>
        <w:ind w:right="843" w:firstLine="360"/>
        <w:jc w:val="both"/>
        <w:rPr>
          <w:sz w:val="24"/>
        </w:rPr>
      </w:pPr>
      <w:r>
        <w:rPr>
          <w:sz w:val="24"/>
        </w:rPr>
        <w:t xml:space="preserve">Учить </w:t>
      </w:r>
      <w:r>
        <w:rPr>
          <w:b/>
          <w:i/>
          <w:sz w:val="24"/>
        </w:rPr>
        <w:t xml:space="preserve">высказывать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 учить </w:t>
      </w:r>
      <w:r>
        <w:rPr>
          <w:b/>
          <w:i/>
          <w:sz w:val="24"/>
        </w:rPr>
        <w:t xml:space="preserve">работать </w:t>
      </w:r>
      <w:r>
        <w:rPr>
          <w:sz w:val="24"/>
        </w:rPr>
        <w:t>по предложенному учителем плану, а в дальнейшем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718"/>
        </w:tabs>
        <w:spacing w:line="278" w:lineRule="auto"/>
        <w:ind w:right="853" w:firstLine="360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нового материала.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718"/>
        </w:tabs>
        <w:spacing w:line="274" w:lineRule="exact"/>
        <w:ind w:left="1718"/>
        <w:jc w:val="both"/>
        <w:rPr>
          <w:b/>
          <w:i/>
          <w:sz w:val="24"/>
        </w:rPr>
      </w:pPr>
      <w:r>
        <w:rPr>
          <w:sz w:val="24"/>
        </w:rPr>
        <w:t>Учиться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совместно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другими  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давать</w:t>
      </w:r>
    </w:p>
    <w:p w:rsidR="006A4176" w:rsidRDefault="0083252B">
      <w:pPr>
        <w:pStyle w:val="a3"/>
        <w:spacing w:before="46"/>
        <w:ind w:left="801"/>
        <w:jc w:val="both"/>
      </w:pPr>
      <w:r>
        <w:t>эмоциональную</w:t>
      </w:r>
      <w:r>
        <w:rPr>
          <w:spacing w:val="-3"/>
        </w:rPr>
        <w:t xml:space="preserve"> </w:t>
      </w:r>
      <w:r>
        <w:rPr>
          <w:b/>
          <w:i/>
        </w:rPr>
        <w:t xml:space="preserve">оценку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занятии.</w:t>
      </w:r>
    </w:p>
    <w:p w:rsidR="006A4176" w:rsidRDefault="0083252B">
      <w:pPr>
        <w:pStyle w:val="a3"/>
        <w:spacing w:before="43" w:line="278" w:lineRule="auto"/>
        <w:ind w:left="302" w:right="851" w:firstLine="359"/>
        <w:jc w:val="both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 достижений (учебных</w:t>
      </w:r>
      <w:r>
        <w:rPr>
          <w:spacing w:val="3"/>
        </w:rPr>
        <w:t xml:space="preserve"> </w:t>
      </w:r>
      <w:r>
        <w:t>успехов).</w:t>
      </w:r>
    </w:p>
    <w:p w:rsidR="006A4176" w:rsidRDefault="0083252B">
      <w:pPr>
        <w:pStyle w:val="Heading3"/>
        <w:numPr>
          <w:ilvl w:val="0"/>
          <w:numId w:val="4"/>
        </w:numPr>
        <w:tabs>
          <w:tab w:val="left" w:pos="902"/>
        </w:tabs>
        <w:spacing w:before="5"/>
        <w:ind w:hanging="241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022"/>
        </w:tabs>
        <w:spacing w:before="39" w:line="278" w:lineRule="auto"/>
        <w:ind w:left="729" w:right="849" w:firstLine="139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знания: </w:t>
      </w:r>
      <w:r>
        <w:rPr>
          <w:b/>
          <w:i/>
          <w:sz w:val="24"/>
        </w:rPr>
        <w:t>находить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ответы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занятии.</w:t>
      </w:r>
    </w:p>
    <w:p w:rsidR="006A4176" w:rsidRDefault="0083252B">
      <w:pPr>
        <w:pStyle w:val="a4"/>
        <w:numPr>
          <w:ilvl w:val="1"/>
          <w:numId w:val="4"/>
        </w:numPr>
        <w:tabs>
          <w:tab w:val="left" w:pos="1022"/>
        </w:tabs>
        <w:spacing w:line="278" w:lineRule="auto"/>
        <w:ind w:left="729" w:right="849" w:firstLine="139"/>
        <w:jc w:val="both"/>
        <w:rPr>
          <w:sz w:val="24"/>
        </w:rPr>
      </w:pP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информацию: </w:t>
      </w:r>
      <w:r>
        <w:rPr>
          <w:b/>
          <w:i/>
          <w:sz w:val="24"/>
        </w:rPr>
        <w:t xml:space="preserve">делать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всей команды.</w:t>
      </w:r>
    </w:p>
    <w:p w:rsidR="006A4176" w:rsidRDefault="0083252B">
      <w:pPr>
        <w:pStyle w:val="a3"/>
        <w:spacing w:before="1"/>
        <w:ind w:left="868"/>
        <w:jc w:val="both"/>
      </w:pPr>
      <w:r>
        <w:t>Средством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задания.</w:t>
      </w:r>
    </w:p>
    <w:p w:rsidR="006A4176" w:rsidRDefault="0083252B">
      <w:pPr>
        <w:pStyle w:val="Heading3"/>
        <w:numPr>
          <w:ilvl w:val="0"/>
          <w:numId w:val="4"/>
        </w:numPr>
        <w:tabs>
          <w:tab w:val="left" w:pos="1109"/>
        </w:tabs>
        <w:spacing w:before="43"/>
        <w:ind w:left="1108" w:hanging="241"/>
        <w:jc w:val="both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  <w:r>
        <w:rPr>
          <w:b w:val="0"/>
        </w:rPr>
        <w:t>:</w:t>
      </w:r>
    </w:p>
    <w:p w:rsidR="006A4176" w:rsidRDefault="0083252B">
      <w:pPr>
        <w:pStyle w:val="a4"/>
        <w:numPr>
          <w:ilvl w:val="0"/>
          <w:numId w:val="3"/>
        </w:numPr>
        <w:tabs>
          <w:tab w:val="left" w:pos="1022"/>
        </w:tabs>
        <w:spacing w:before="43"/>
        <w:ind w:left="1022"/>
        <w:jc w:val="both"/>
        <w:rPr>
          <w:rFonts w:ascii="Symbol" w:hAnsi="Symbol"/>
          <w:sz w:val="20"/>
        </w:rPr>
      </w:pPr>
      <w:r>
        <w:rPr>
          <w:sz w:val="24"/>
        </w:rPr>
        <w:t xml:space="preserve">Умение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донести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свою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позицию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других: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оформлять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свою   </w:t>
      </w:r>
      <w:r>
        <w:rPr>
          <w:spacing w:val="37"/>
          <w:sz w:val="24"/>
        </w:rPr>
        <w:t xml:space="preserve"> </w:t>
      </w:r>
      <w:r>
        <w:rPr>
          <w:sz w:val="24"/>
        </w:rPr>
        <w:t>мысль.</w:t>
      </w:r>
    </w:p>
    <w:p w:rsidR="006A4176" w:rsidRDefault="0083252B">
      <w:pPr>
        <w:spacing w:before="46"/>
        <w:ind w:left="729"/>
        <w:jc w:val="both"/>
        <w:rPr>
          <w:sz w:val="24"/>
        </w:rPr>
      </w:pPr>
      <w:r>
        <w:rPr>
          <w:b/>
          <w:i/>
          <w:sz w:val="24"/>
        </w:rPr>
        <w:t>Слушать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понимать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6A4176" w:rsidRDefault="0083252B">
      <w:pPr>
        <w:pStyle w:val="a4"/>
        <w:numPr>
          <w:ilvl w:val="0"/>
          <w:numId w:val="3"/>
        </w:numPr>
        <w:tabs>
          <w:tab w:val="left" w:pos="1022"/>
        </w:tabs>
        <w:spacing w:before="43"/>
        <w:ind w:left="1022"/>
        <w:jc w:val="both"/>
        <w:rPr>
          <w:rFonts w:ascii="Symbol" w:hAnsi="Symbol"/>
          <w:sz w:val="20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:rsidR="006A4176" w:rsidRDefault="006A4176">
      <w:pPr>
        <w:jc w:val="both"/>
        <w:rPr>
          <w:rFonts w:ascii="Symbol" w:hAnsi="Symbol"/>
          <w:sz w:val="20"/>
        </w:rPr>
        <w:sectPr w:rsidR="006A4176">
          <w:pgSz w:w="11910" w:h="16840"/>
          <w:pgMar w:top="1100" w:right="0" w:bottom="280" w:left="1400" w:header="720" w:footer="720" w:gutter="0"/>
          <w:cols w:space="720"/>
        </w:sectPr>
      </w:pPr>
    </w:p>
    <w:p w:rsidR="006A4176" w:rsidRDefault="0083252B">
      <w:pPr>
        <w:pStyle w:val="a4"/>
        <w:numPr>
          <w:ilvl w:val="0"/>
          <w:numId w:val="3"/>
        </w:numPr>
        <w:tabs>
          <w:tab w:val="left" w:pos="1022"/>
        </w:tabs>
        <w:spacing w:before="72" w:line="280" w:lineRule="auto"/>
        <w:ind w:right="850" w:firstLine="139"/>
        <w:rPr>
          <w:rFonts w:ascii="Symbol" w:hAnsi="Symbol"/>
          <w:sz w:val="20"/>
        </w:rPr>
      </w:pPr>
      <w:r>
        <w:rPr>
          <w:sz w:val="24"/>
        </w:rPr>
        <w:lastRenderedPageBreak/>
        <w:t>Рост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4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самостоятельности.</w:t>
      </w:r>
    </w:p>
    <w:p w:rsidR="006A4176" w:rsidRDefault="0083252B">
      <w:pPr>
        <w:pStyle w:val="a4"/>
        <w:numPr>
          <w:ilvl w:val="0"/>
          <w:numId w:val="3"/>
        </w:numPr>
        <w:tabs>
          <w:tab w:val="left" w:pos="1022"/>
        </w:tabs>
        <w:spacing w:line="271" w:lineRule="exact"/>
        <w:ind w:left="1022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игре.</w:t>
      </w:r>
    </w:p>
    <w:p w:rsidR="006A4176" w:rsidRDefault="0083252B">
      <w:pPr>
        <w:pStyle w:val="a4"/>
        <w:numPr>
          <w:ilvl w:val="0"/>
          <w:numId w:val="3"/>
        </w:numPr>
        <w:tabs>
          <w:tab w:val="left" w:pos="1022"/>
        </w:tabs>
        <w:spacing w:before="43" w:line="280" w:lineRule="auto"/>
        <w:ind w:right="848" w:firstLine="139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соревнования).</w:t>
      </w:r>
    </w:p>
    <w:p w:rsidR="006A4176" w:rsidRDefault="0083252B">
      <w:pPr>
        <w:pStyle w:val="Heading2"/>
        <w:spacing w:line="225" w:lineRule="exact"/>
        <w:ind w:left="868" w:firstLine="0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6A4176" w:rsidRDefault="0083252B">
      <w:pPr>
        <w:pStyle w:val="a4"/>
        <w:numPr>
          <w:ilvl w:val="0"/>
          <w:numId w:val="3"/>
        </w:numPr>
        <w:tabs>
          <w:tab w:val="left" w:pos="1010"/>
        </w:tabs>
        <w:spacing w:before="2"/>
        <w:ind w:right="844" w:firstLine="139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ход,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дебют,</w:t>
      </w:r>
      <w:r>
        <w:rPr>
          <w:spacing w:val="1"/>
          <w:sz w:val="24"/>
        </w:rPr>
        <w:t xml:space="preserve"> </w:t>
      </w:r>
      <w:r>
        <w:rPr>
          <w:sz w:val="24"/>
        </w:rPr>
        <w:t>миттельшпиль,</w:t>
      </w:r>
      <w:r>
        <w:rPr>
          <w:spacing w:val="1"/>
          <w:sz w:val="24"/>
        </w:rPr>
        <w:t xml:space="preserve"> </w:t>
      </w:r>
      <w:r>
        <w:rPr>
          <w:sz w:val="24"/>
        </w:rPr>
        <w:t>эндшпиль,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6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простейшие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окончания,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правило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квадрата,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ферзем,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ладьей,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двумя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слонами,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тяжелыми</w:t>
      </w:r>
      <w:r>
        <w:rPr>
          <w:spacing w:val="-58"/>
          <w:sz w:val="24"/>
        </w:rPr>
        <w:t xml:space="preserve"> </w:t>
      </w:r>
      <w:r>
        <w:rPr>
          <w:sz w:val="24"/>
        </w:rPr>
        <w:t>фигурами;</w:t>
      </w:r>
      <w:proofErr w:type="gramEnd"/>
    </w:p>
    <w:p w:rsidR="006A4176" w:rsidRDefault="0083252B">
      <w:pPr>
        <w:pStyle w:val="a4"/>
        <w:numPr>
          <w:ilvl w:val="0"/>
          <w:numId w:val="3"/>
        </w:numPr>
        <w:tabs>
          <w:tab w:val="left" w:pos="1010"/>
        </w:tabs>
        <w:spacing w:before="1" w:line="237" w:lineRule="auto"/>
        <w:ind w:right="855" w:firstLine="139"/>
        <w:jc w:val="both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ладья,</w:t>
      </w:r>
      <w:r>
        <w:rPr>
          <w:spacing w:val="1"/>
          <w:sz w:val="24"/>
        </w:rPr>
        <w:t xml:space="preserve"> </w:t>
      </w:r>
      <w:r>
        <w:rPr>
          <w:sz w:val="24"/>
        </w:rPr>
        <w:t>слон,</w:t>
      </w:r>
      <w:r>
        <w:rPr>
          <w:spacing w:val="1"/>
          <w:sz w:val="24"/>
        </w:rPr>
        <w:t xml:space="preserve"> </w:t>
      </w:r>
      <w:r>
        <w:rPr>
          <w:sz w:val="24"/>
        </w:rPr>
        <w:t>ферзь,</w:t>
      </w:r>
      <w:r>
        <w:rPr>
          <w:spacing w:val="1"/>
          <w:sz w:val="24"/>
        </w:rPr>
        <w:t xml:space="preserve"> </w:t>
      </w:r>
      <w:r>
        <w:rPr>
          <w:sz w:val="24"/>
        </w:rPr>
        <w:t>конь,</w:t>
      </w:r>
      <w:r>
        <w:rPr>
          <w:spacing w:val="1"/>
          <w:sz w:val="24"/>
        </w:rPr>
        <w:t xml:space="preserve"> </w:t>
      </w:r>
      <w:r>
        <w:rPr>
          <w:sz w:val="24"/>
        </w:rPr>
        <w:t>пешка,</w:t>
      </w:r>
      <w:r>
        <w:rPr>
          <w:spacing w:val="60"/>
          <w:sz w:val="24"/>
        </w:rPr>
        <w:t xml:space="preserve"> </w:t>
      </w:r>
      <w:r>
        <w:rPr>
          <w:sz w:val="24"/>
        </w:rPr>
        <w:t>король,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располагать шахматные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дебюте;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4"/>
        </w:tabs>
        <w:spacing w:before="2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4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обобщать,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4"/>
        </w:tabs>
        <w:spacing w:line="293" w:lineRule="exact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комбинации;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before="2" w:line="237" w:lineRule="auto"/>
        <w:ind w:right="855"/>
        <w:rPr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противника,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before="5" w:line="237" w:lineRule="auto"/>
        <w:ind w:right="853"/>
        <w:rPr>
          <w:sz w:val="24"/>
        </w:rPr>
      </w:pPr>
      <w:r>
        <w:rPr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доске,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8"/>
          <w:sz w:val="24"/>
        </w:rPr>
        <w:t xml:space="preserve"> </w:t>
      </w:r>
      <w:r>
        <w:rPr>
          <w:sz w:val="24"/>
        </w:rPr>
        <w:t>нотации,</w:t>
      </w:r>
      <w:r>
        <w:rPr>
          <w:spacing w:val="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удары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комбинации;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before="2" w:line="293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line="293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spacing w:before="1" w:line="293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</w:tabs>
        <w:ind w:right="851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rFonts w:ascii="Cambria Math" w:hAnsi="Cambria Math"/>
          <w:sz w:val="24"/>
        </w:rPr>
        <w:t>ѐ</w:t>
      </w:r>
      <w:r>
        <w:rPr>
          <w:sz w:val="24"/>
        </w:rPr>
        <w:t>гкие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тяж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лые</w:t>
      </w:r>
      <w:r>
        <w:rPr>
          <w:spacing w:val="3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37"/>
          <w:sz w:val="24"/>
        </w:rPr>
        <w:t xml:space="preserve"> </w:t>
      </w:r>
      <w:r>
        <w:rPr>
          <w:sz w:val="24"/>
        </w:rPr>
        <w:t>ладейные,</w:t>
      </w:r>
      <w:r>
        <w:rPr>
          <w:spacing w:val="38"/>
          <w:sz w:val="24"/>
        </w:rPr>
        <w:t xml:space="preserve"> </w:t>
      </w:r>
      <w:r>
        <w:rPr>
          <w:sz w:val="24"/>
        </w:rPr>
        <w:t>коневые,</w:t>
      </w:r>
      <w:r>
        <w:rPr>
          <w:spacing w:val="37"/>
          <w:sz w:val="24"/>
        </w:rPr>
        <w:t xml:space="preserve"> </w:t>
      </w:r>
      <w:r>
        <w:rPr>
          <w:sz w:val="24"/>
        </w:rPr>
        <w:t>слоновые,</w:t>
      </w:r>
      <w:r>
        <w:rPr>
          <w:spacing w:val="37"/>
          <w:sz w:val="24"/>
        </w:rPr>
        <w:t xml:space="preserve"> </w:t>
      </w:r>
      <w:r>
        <w:rPr>
          <w:sz w:val="24"/>
        </w:rPr>
        <w:t>ферзевые,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королевские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пешки;</w:t>
      </w:r>
    </w:p>
    <w:p w:rsidR="006A4176" w:rsidRDefault="0083252B">
      <w:pPr>
        <w:pStyle w:val="a4"/>
        <w:numPr>
          <w:ilvl w:val="0"/>
          <w:numId w:val="2"/>
        </w:numPr>
        <w:tabs>
          <w:tab w:val="left" w:pos="1153"/>
          <w:tab w:val="left" w:pos="1154"/>
          <w:tab w:val="left" w:pos="1923"/>
          <w:tab w:val="left" w:pos="3198"/>
          <w:tab w:val="left" w:pos="3930"/>
          <w:tab w:val="left" w:pos="4268"/>
          <w:tab w:val="left" w:pos="5299"/>
          <w:tab w:val="left" w:pos="6508"/>
          <w:tab w:val="left" w:pos="7980"/>
          <w:tab w:val="left" w:pos="9059"/>
        </w:tabs>
        <w:spacing w:before="3" w:line="237" w:lineRule="auto"/>
        <w:ind w:right="849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принципы</w:t>
      </w:r>
      <w:r>
        <w:rPr>
          <w:sz w:val="24"/>
        </w:rPr>
        <w:tab/>
        <w:t>игры</w:t>
      </w:r>
      <w:r>
        <w:rPr>
          <w:sz w:val="24"/>
        </w:rPr>
        <w:tab/>
        <w:t>в</w:t>
      </w:r>
      <w:r>
        <w:rPr>
          <w:sz w:val="24"/>
        </w:rPr>
        <w:tab/>
        <w:t>дебюте,</w:t>
      </w:r>
      <w:r>
        <w:rPr>
          <w:sz w:val="24"/>
        </w:rPr>
        <w:tab/>
        <w:t>основные</w:t>
      </w:r>
      <w:r>
        <w:rPr>
          <w:sz w:val="24"/>
        </w:rPr>
        <w:tab/>
        <w:t>тактические</w:t>
      </w:r>
      <w:r>
        <w:rPr>
          <w:sz w:val="24"/>
        </w:rPr>
        <w:tab/>
        <w:t>приемы,</w:t>
      </w:r>
      <w:r>
        <w:rPr>
          <w:sz w:val="24"/>
        </w:rPr>
        <w:tab/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окончания.</w:t>
      </w:r>
    </w:p>
    <w:p w:rsidR="006A4176" w:rsidRDefault="006A4176">
      <w:pPr>
        <w:pStyle w:val="a3"/>
        <w:spacing w:before="5"/>
        <w:rPr>
          <w:sz w:val="35"/>
        </w:rPr>
      </w:pPr>
    </w:p>
    <w:p w:rsidR="006A4176" w:rsidRDefault="0083252B">
      <w:pPr>
        <w:spacing w:line="237" w:lineRule="auto"/>
        <w:ind w:left="1154" w:right="4452" w:firstLine="2890"/>
        <w:jc w:val="both"/>
        <w:rPr>
          <w:sz w:val="24"/>
        </w:rPr>
      </w:pPr>
      <w:r>
        <w:rPr>
          <w:b/>
          <w:sz w:val="24"/>
        </w:rPr>
        <w:t>Содержание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1.Исторический обзор развития шахмат (3 ч)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Теоретический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компонент:</w:t>
      </w:r>
    </w:p>
    <w:p w:rsidR="006A4176" w:rsidRDefault="0083252B">
      <w:pPr>
        <w:pStyle w:val="a3"/>
        <w:ind w:left="302" w:right="846" w:firstLine="851"/>
        <w:jc w:val="both"/>
      </w:pPr>
      <w:r>
        <w:t>Происхождение</w:t>
      </w:r>
      <w:r>
        <w:rPr>
          <w:spacing w:val="1"/>
        </w:rPr>
        <w:t xml:space="preserve"> </w:t>
      </w:r>
      <w:r>
        <w:t>шахмат.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Востоке,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шахмат.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трактаты.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церковью.</w:t>
      </w:r>
      <w:r>
        <w:rPr>
          <w:spacing w:val="1"/>
        </w:rPr>
        <w:t xml:space="preserve"> </w:t>
      </w:r>
      <w:r>
        <w:t>Испанские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шахматисты.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и зарубежные</w:t>
      </w:r>
      <w:r>
        <w:rPr>
          <w:spacing w:val="-2"/>
        </w:rPr>
        <w:t xml:space="preserve"> </w:t>
      </w:r>
      <w:r>
        <w:t>шахматисты.</w:t>
      </w:r>
    </w:p>
    <w:p w:rsidR="006A4176" w:rsidRDefault="0083252B">
      <w:pPr>
        <w:pStyle w:val="Heading2"/>
        <w:numPr>
          <w:ilvl w:val="0"/>
          <w:numId w:val="1"/>
        </w:numPr>
        <w:tabs>
          <w:tab w:val="left" w:pos="1335"/>
        </w:tabs>
        <w:spacing w:before="4"/>
      </w:pPr>
      <w:r>
        <w:t>Шахматный</w:t>
      </w:r>
      <w:r>
        <w:rPr>
          <w:spacing w:val="-3"/>
        </w:rPr>
        <w:t xml:space="preserve"> </w:t>
      </w:r>
      <w:r>
        <w:t>кодекс.</w:t>
      </w:r>
      <w:r>
        <w:rPr>
          <w:spacing w:val="-6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шахматная</w:t>
      </w:r>
      <w:r>
        <w:rPr>
          <w:spacing w:val="-2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ФИДЕ</w:t>
      </w:r>
      <w:r>
        <w:rPr>
          <w:spacing w:val="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6A4176" w:rsidRDefault="0083252B">
      <w:pPr>
        <w:pStyle w:val="a3"/>
        <w:spacing w:line="274" w:lineRule="exact"/>
        <w:ind w:left="1154"/>
      </w:pPr>
      <w:r>
        <w:rPr>
          <w:u w:val="single"/>
        </w:rPr>
        <w:t>Теоретический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компонент:</w:t>
      </w:r>
    </w:p>
    <w:p w:rsidR="006A4176" w:rsidRDefault="0083252B">
      <w:pPr>
        <w:pStyle w:val="a3"/>
        <w:ind w:left="302" w:right="768" w:firstLine="851"/>
      </w:pPr>
      <w:r>
        <w:t>Международная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ФИДЕ.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нотация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термины. Рейтинг</w:t>
      </w:r>
      <w:r>
        <w:rPr>
          <w:spacing w:val="-1"/>
        </w:rPr>
        <w:t xml:space="preserve"> </w:t>
      </w:r>
      <w:r>
        <w:t>ЭЛО.</w:t>
      </w:r>
    </w:p>
    <w:p w:rsidR="006A4176" w:rsidRDefault="0083252B">
      <w:pPr>
        <w:pStyle w:val="Heading2"/>
        <w:numPr>
          <w:ilvl w:val="0"/>
          <w:numId w:val="1"/>
        </w:numPr>
        <w:tabs>
          <w:tab w:val="left" w:pos="1335"/>
        </w:tabs>
        <w:spacing w:before="5"/>
      </w:pPr>
      <w:r>
        <w:t>Теоретическая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6A4176" w:rsidRDefault="0083252B">
      <w:pPr>
        <w:pStyle w:val="a3"/>
        <w:spacing w:line="274" w:lineRule="exact"/>
        <w:ind w:left="1154"/>
      </w:pPr>
      <w:r>
        <w:rPr>
          <w:u w:val="single"/>
        </w:rPr>
        <w:t>Теоретический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компонент:</w:t>
      </w:r>
    </w:p>
    <w:p w:rsidR="006A4176" w:rsidRDefault="0083252B">
      <w:pPr>
        <w:pStyle w:val="a3"/>
        <w:tabs>
          <w:tab w:val="left" w:pos="3128"/>
          <w:tab w:val="left" w:pos="4377"/>
          <w:tab w:val="left" w:pos="5751"/>
          <w:tab w:val="left" w:pos="6639"/>
          <w:tab w:val="left" w:pos="8166"/>
          <w:tab w:val="left" w:pos="8550"/>
        </w:tabs>
        <w:ind w:left="302" w:right="850" w:firstLine="851"/>
      </w:pPr>
      <w:r>
        <w:t>Первоначальные</w:t>
      </w:r>
      <w:r>
        <w:tab/>
        <w:t>сведения:</w:t>
      </w:r>
      <w:r>
        <w:tab/>
        <w:t>шахматная</w:t>
      </w:r>
      <w:r>
        <w:tab/>
        <w:t>доска,</w:t>
      </w:r>
      <w:r>
        <w:tab/>
        <w:t>горизонтали</w:t>
      </w:r>
      <w:r>
        <w:tab/>
        <w:t>и</w:t>
      </w:r>
      <w:r>
        <w:tab/>
      </w:r>
      <w:r>
        <w:rPr>
          <w:spacing w:val="-1"/>
        </w:rPr>
        <w:t>вертикали,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полей.</w:t>
      </w:r>
    </w:p>
    <w:p w:rsidR="006A4176" w:rsidRDefault="0083252B">
      <w:pPr>
        <w:pStyle w:val="a3"/>
        <w:spacing w:before="1"/>
        <w:ind w:left="1154"/>
      </w:pPr>
      <w:r>
        <w:rPr>
          <w:u w:val="single"/>
        </w:rPr>
        <w:t>Практический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компонент:</w:t>
      </w:r>
    </w:p>
    <w:p w:rsidR="006A4176" w:rsidRDefault="0083252B">
      <w:pPr>
        <w:pStyle w:val="a3"/>
        <w:ind w:left="302" w:right="768" w:firstLine="851"/>
      </w:pPr>
      <w:r>
        <w:t>Фигуры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пешки.</w:t>
      </w:r>
      <w:r>
        <w:rPr>
          <w:spacing w:val="49"/>
        </w:rPr>
        <w:t xml:space="preserve"> </w:t>
      </w:r>
      <w:r>
        <w:t>Начальная</w:t>
      </w:r>
      <w:r>
        <w:rPr>
          <w:spacing w:val="48"/>
        </w:rPr>
        <w:t xml:space="preserve"> </w:t>
      </w:r>
      <w:r>
        <w:t>позиция.</w:t>
      </w:r>
      <w:r>
        <w:rPr>
          <w:spacing w:val="54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ходят</w:t>
      </w:r>
      <w:r>
        <w:rPr>
          <w:spacing w:val="49"/>
        </w:rPr>
        <w:t xml:space="preserve"> </w:t>
      </w:r>
      <w:r>
        <w:t>фигуры,</w:t>
      </w:r>
      <w:r>
        <w:rPr>
          <w:spacing w:val="47"/>
        </w:rPr>
        <w:t xml:space="preserve"> </w:t>
      </w:r>
      <w:r>
        <w:t>ладья,</w:t>
      </w:r>
      <w:r>
        <w:rPr>
          <w:spacing w:val="49"/>
        </w:rPr>
        <w:t xml:space="preserve"> </w:t>
      </w:r>
      <w:r>
        <w:t>взятие.</w:t>
      </w:r>
      <w:r>
        <w:rPr>
          <w:spacing w:val="49"/>
        </w:rPr>
        <w:t xml:space="preserve"> </w:t>
      </w:r>
      <w:r>
        <w:t>Слон,</w:t>
      </w:r>
      <w:r>
        <w:rPr>
          <w:spacing w:val="-57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краткая нотация.</w:t>
      </w:r>
      <w:r>
        <w:rPr>
          <w:spacing w:val="-1"/>
        </w:rPr>
        <w:t xml:space="preserve"> </w:t>
      </w:r>
      <w:r>
        <w:t>Король, шах,</w:t>
      </w:r>
      <w:r>
        <w:rPr>
          <w:spacing w:val="-1"/>
        </w:rPr>
        <w:t xml:space="preserve"> </w:t>
      </w:r>
      <w:r>
        <w:t>мат. Ферзь,</w:t>
      </w:r>
      <w:r>
        <w:rPr>
          <w:spacing w:val="-1"/>
        </w:rPr>
        <w:t xml:space="preserve"> </w:t>
      </w:r>
      <w:r>
        <w:t>конь. Пешки.</w:t>
      </w:r>
      <w:r>
        <w:rPr>
          <w:spacing w:val="-1"/>
        </w:rPr>
        <w:t xml:space="preserve"> </w:t>
      </w:r>
      <w:r>
        <w:t>Рокировка.</w:t>
      </w:r>
    </w:p>
    <w:p w:rsidR="006A4176" w:rsidRDefault="0083252B">
      <w:pPr>
        <w:pStyle w:val="Heading2"/>
        <w:numPr>
          <w:ilvl w:val="0"/>
          <w:numId w:val="1"/>
        </w:numPr>
        <w:tabs>
          <w:tab w:val="left" w:pos="1335"/>
        </w:tabs>
        <w:spacing w:before="5"/>
      </w:pPr>
      <w:r>
        <w:t>Практическая</w:t>
      </w:r>
      <w:r>
        <w:rPr>
          <w:spacing w:val="-2"/>
        </w:rPr>
        <w:t xml:space="preserve"> </w:t>
      </w:r>
      <w:r>
        <w:t>подготовка. (3</w:t>
      </w:r>
      <w:r>
        <w:rPr>
          <w:spacing w:val="-2"/>
        </w:rPr>
        <w:t xml:space="preserve"> </w:t>
      </w:r>
      <w:r>
        <w:t>ч)</w:t>
      </w:r>
    </w:p>
    <w:p w:rsidR="006A4176" w:rsidRDefault="0083252B">
      <w:pPr>
        <w:pStyle w:val="a3"/>
        <w:ind w:left="1154" w:right="6317"/>
      </w:pPr>
      <w:r>
        <w:rPr>
          <w:u w:val="single"/>
        </w:rPr>
        <w:t>Теоретический компонент:</w:t>
      </w:r>
      <w:r>
        <w:rPr>
          <w:spacing w:val="1"/>
        </w:rPr>
        <w:t xml:space="preserve"> </w:t>
      </w:r>
      <w:r>
        <w:t>Судейство на соревнованиях.</w:t>
      </w:r>
      <w:r>
        <w:rPr>
          <w:spacing w:val="-57"/>
        </w:rPr>
        <w:t xml:space="preserve"> </w:t>
      </w:r>
      <w:r>
        <w:rPr>
          <w:u w:val="single"/>
        </w:rPr>
        <w:t>Практический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компонент:</w:t>
      </w:r>
    </w:p>
    <w:p w:rsidR="006A4176" w:rsidRDefault="0083252B">
      <w:pPr>
        <w:pStyle w:val="a3"/>
        <w:ind w:left="1154"/>
      </w:pPr>
      <w:r>
        <w:t>Дебют.</w:t>
      </w:r>
      <w:r>
        <w:rPr>
          <w:spacing w:val="-4"/>
        </w:rPr>
        <w:t xml:space="preserve"> </w:t>
      </w:r>
      <w:r>
        <w:t>Миттельшпиль.</w:t>
      </w:r>
      <w:r>
        <w:rPr>
          <w:spacing w:val="-7"/>
        </w:rPr>
        <w:t xml:space="preserve"> </w:t>
      </w:r>
      <w:r>
        <w:t>Эндшпиль.</w:t>
      </w:r>
    </w:p>
    <w:p w:rsidR="006A4176" w:rsidRDefault="006A4176">
      <w:pPr>
        <w:sectPr w:rsidR="006A4176">
          <w:pgSz w:w="11910" w:h="16840"/>
          <w:pgMar w:top="1080" w:right="0" w:bottom="280" w:left="1400" w:header="720" w:footer="720" w:gutter="0"/>
          <w:cols w:space="720"/>
        </w:sectPr>
      </w:pPr>
    </w:p>
    <w:p w:rsidR="006A4176" w:rsidRDefault="00FA264A">
      <w:pPr>
        <w:pStyle w:val="Heading2"/>
        <w:numPr>
          <w:ilvl w:val="0"/>
          <w:numId w:val="1"/>
        </w:numPr>
        <w:tabs>
          <w:tab w:val="left" w:pos="1335"/>
        </w:tabs>
        <w:spacing w:before="71"/>
      </w:pPr>
      <w:r>
        <w:lastRenderedPageBreak/>
        <w:pict>
          <v:rect id="_x0000_s1027" style="position:absolute;left:0;text-align:left;margin-left:171.6pt;margin-top:597.55pt;width:28.45pt;height:13.8pt;z-index:-16029184;mso-position-horizontal-relative:page;mso-position-vertical-relative:page" stroked="f">
            <w10:wrap anchorx="page" anchory="page"/>
          </v:rect>
        </w:pict>
      </w:r>
      <w:r w:rsidR="0083252B">
        <w:t>Турниры.</w:t>
      </w:r>
      <w:r w:rsidR="0083252B">
        <w:rPr>
          <w:spacing w:val="-2"/>
        </w:rPr>
        <w:t xml:space="preserve"> </w:t>
      </w:r>
      <w:r w:rsidR="0083252B">
        <w:t>Анализ</w:t>
      </w:r>
      <w:r w:rsidR="0083252B">
        <w:rPr>
          <w:spacing w:val="-1"/>
        </w:rPr>
        <w:t xml:space="preserve"> </w:t>
      </w:r>
      <w:r w:rsidR="0083252B">
        <w:t>партий (1</w:t>
      </w:r>
      <w:r w:rsidR="0083252B">
        <w:rPr>
          <w:spacing w:val="-2"/>
        </w:rPr>
        <w:t xml:space="preserve"> </w:t>
      </w:r>
      <w:r w:rsidR="0083252B">
        <w:t>ч)</w:t>
      </w:r>
    </w:p>
    <w:p w:rsidR="006A4176" w:rsidRDefault="0083252B">
      <w:pPr>
        <w:pStyle w:val="a3"/>
        <w:spacing w:line="274" w:lineRule="exact"/>
        <w:ind w:left="1154"/>
      </w:pPr>
      <w:r>
        <w:rPr>
          <w:u w:val="single"/>
        </w:rPr>
        <w:t>Практический</w:t>
      </w:r>
      <w:r>
        <w:rPr>
          <w:spacing w:val="51"/>
          <w:u w:val="single"/>
        </w:rPr>
        <w:t xml:space="preserve"> </w:t>
      </w:r>
      <w:r>
        <w:rPr>
          <w:u w:val="single"/>
        </w:rPr>
        <w:t>компонент:</w:t>
      </w:r>
    </w:p>
    <w:p w:rsidR="006A4176" w:rsidRDefault="0083252B">
      <w:pPr>
        <w:pStyle w:val="a3"/>
        <w:ind w:left="1154"/>
      </w:pPr>
      <w:r>
        <w:t>Анализ</w:t>
      </w:r>
      <w:r>
        <w:rPr>
          <w:spacing w:val="-4"/>
        </w:rPr>
        <w:t xml:space="preserve"> </w:t>
      </w:r>
      <w:r>
        <w:t>партий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позиций.</w:t>
      </w:r>
      <w:r>
        <w:rPr>
          <w:spacing w:val="-4"/>
        </w:rPr>
        <w:t xml:space="preserve"> </w:t>
      </w:r>
      <w:r>
        <w:t>Турниры,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партий.</w:t>
      </w:r>
    </w:p>
    <w:p w:rsidR="006A4176" w:rsidRDefault="006A4176">
      <w:pPr>
        <w:pStyle w:val="a3"/>
        <w:spacing w:before="8"/>
        <w:rPr>
          <w:sz w:val="28"/>
        </w:rPr>
      </w:pPr>
    </w:p>
    <w:p w:rsidR="006A4176" w:rsidRDefault="0083252B">
      <w:pPr>
        <w:ind w:left="285" w:right="80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A4176" w:rsidRDefault="006A4176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1"/>
        <w:gridCol w:w="1557"/>
        <w:gridCol w:w="2105"/>
      </w:tblGrid>
      <w:tr w:rsidR="006A4176">
        <w:trPr>
          <w:trHeight w:val="645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315" w:lineRule="exact"/>
              <w:ind w:left="461" w:right="45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15" w:lineRule="exact"/>
              <w:ind w:left="362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6A4176" w:rsidRDefault="0083252B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15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6A4176" w:rsidRDefault="0083252B">
            <w:pPr>
              <w:pStyle w:val="TableParagraph"/>
              <w:spacing w:line="311" w:lineRule="exact"/>
              <w:ind w:left="195" w:right="182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</w:tr>
      <w:tr w:rsidR="006A4176">
        <w:trPr>
          <w:trHeight w:val="321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273" w:lineRule="exact"/>
              <w:ind w:left="70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A4176">
        <w:trPr>
          <w:trHeight w:val="551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</w:p>
          <w:p w:rsidR="006A4176" w:rsidRDefault="0083252B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ФИДЕ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A4176">
        <w:trPr>
          <w:trHeight w:val="551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A4176">
        <w:trPr>
          <w:trHeight w:val="323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A4176">
        <w:trPr>
          <w:trHeight w:val="321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Турниры.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партий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4176">
        <w:trPr>
          <w:trHeight w:val="321"/>
        </w:trPr>
        <w:tc>
          <w:tcPr>
            <w:tcW w:w="5391" w:type="dxa"/>
          </w:tcPr>
          <w:p w:rsidR="006A4176" w:rsidRDefault="0083252B">
            <w:pPr>
              <w:pStyle w:val="TableParagraph"/>
              <w:spacing w:line="302" w:lineRule="exact"/>
              <w:ind w:left="462" w:right="459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7" w:type="dxa"/>
          </w:tcPr>
          <w:p w:rsidR="006A4176" w:rsidRDefault="0083252B">
            <w:pPr>
              <w:pStyle w:val="TableParagraph"/>
              <w:spacing w:line="302" w:lineRule="exact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05" w:type="dxa"/>
          </w:tcPr>
          <w:p w:rsidR="006A4176" w:rsidRDefault="0083252B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rPr>
          <w:b/>
          <w:sz w:val="30"/>
        </w:rPr>
      </w:pPr>
    </w:p>
    <w:p w:rsidR="006A4176" w:rsidRDefault="006A4176">
      <w:pPr>
        <w:pStyle w:val="a3"/>
        <w:spacing w:before="5"/>
        <w:rPr>
          <w:b/>
          <w:sz w:val="30"/>
        </w:rPr>
      </w:pPr>
    </w:p>
    <w:p w:rsidR="006A4176" w:rsidRDefault="00FA264A">
      <w:pPr>
        <w:spacing w:after="2"/>
        <w:ind w:left="2082"/>
        <w:rPr>
          <w:b/>
          <w:sz w:val="28"/>
        </w:rPr>
      </w:pPr>
      <w:r w:rsidRPr="00FA264A">
        <w:pict>
          <v:rect id="_x0000_s1026" style="position:absolute;left:0;text-align:left;margin-left:171.6pt;margin-top:74.75pt;width:57.85pt;height:13.9pt;z-index:-16029696;mso-position-horizontal-relative:page" stroked="f">
            <w10:wrap anchorx="page"/>
          </v:rect>
        </w:pict>
      </w:r>
      <w:r w:rsidR="0083252B">
        <w:rPr>
          <w:b/>
          <w:sz w:val="28"/>
        </w:rPr>
        <w:t>Календарно-тематическое</w:t>
      </w:r>
      <w:r w:rsidR="0083252B">
        <w:rPr>
          <w:b/>
          <w:spacing w:val="-8"/>
          <w:sz w:val="28"/>
        </w:rPr>
        <w:t xml:space="preserve"> </w:t>
      </w:r>
      <w:r w:rsidR="0083252B"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023"/>
        <w:gridCol w:w="1819"/>
      </w:tblGrid>
      <w:tr w:rsidR="006A4176">
        <w:trPr>
          <w:trHeight w:val="583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51" w:lineRule="exact"/>
              <w:ind w:left="331" w:right="32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A4176" w:rsidRDefault="0083252B">
            <w:pPr>
              <w:pStyle w:val="TableParagraph"/>
              <w:spacing w:before="38"/>
              <w:ind w:left="331" w:right="320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51" w:lineRule="exact"/>
              <w:ind w:left="2588" w:right="258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6A4176" w:rsidRDefault="0083252B">
            <w:pPr>
              <w:pStyle w:val="TableParagraph"/>
              <w:spacing w:before="38"/>
              <w:ind w:left="2590" w:right="2584"/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819" w:type="dxa"/>
          </w:tcPr>
          <w:p w:rsidR="006A4176" w:rsidRDefault="0083252B">
            <w:pPr>
              <w:pStyle w:val="TableParagraph"/>
              <w:spacing w:line="251" w:lineRule="exact"/>
              <w:ind w:left="647" w:right="64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A4176">
        <w:trPr>
          <w:trHeight w:val="316"/>
        </w:trPr>
        <w:tc>
          <w:tcPr>
            <w:tcW w:w="9342" w:type="dxa"/>
            <w:gridSpan w:val="3"/>
          </w:tcPr>
          <w:p w:rsidR="006A4176" w:rsidRDefault="0083252B">
            <w:pPr>
              <w:pStyle w:val="TableParagraph"/>
              <w:spacing w:line="275" w:lineRule="exact"/>
              <w:ind w:left="1439" w:right="1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A4176">
        <w:trPr>
          <w:trHeight w:val="52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60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369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Испанские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шахматисты.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52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мастеров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советской</w:t>
            </w:r>
            <w:proofErr w:type="gramEnd"/>
          </w:p>
          <w:p w:rsidR="006A4176" w:rsidRDefault="0083252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316"/>
        </w:trPr>
        <w:tc>
          <w:tcPr>
            <w:tcW w:w="9342" w:type="dxa"/>
            <w:gridSpan w:val="3"/>
          </w:tcPr>
          <w:p w:rsidR="006A4176" w:rsidRDefault="0083252B">
            <w:pPr>
              <w:pStyle w:val="TableParagraph"/>
              <w:spacing w:line="275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ФИДЕ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A4176">
        <w:trPr>
          <w:trHeight w:val="52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6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ФИДЕ.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292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316"/>
        </w:trPr>
        <w:tc>
          <w:tcPr>
            <w:tcW w:w="9342" w:type="dxa"/>
            <w:gridSpan w:val="3"/>
          </w:tcPr>
          <w:p w:rsidR="006A4176" w:rsidRDefault="0083252B">
            <w:pPr>
              <w:pStyle w:val="TableParagraph"/>
              <w:spacing w:line="275" w:lineRule="exact"/>
              <w:ind w:left="1439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A4176">
        <w:trPr>
          <w:trHeight w:val="521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tabs>
                <w:tab w:val="left" w:pos="1647"/>
                <w:tab w:val="left" w:pos="2642"/>
                <w:tab w:val="left" w:pos="4316"/>
                <w:tab w:val="left" w:pos="480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z w:val="24"/>
              </w:rPr>
              <w:tab/>
              <w:t>доска.</w:t>
            </w:r>
            <w:r>
              <w:rPr>
                <w:sz w:val="24"/>
              </w:rPr>
              <w:tab/>
              <w:t>Горизонтали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вертикали.</w:t>
            </w:r>
          </w:p>
          <w:p w:rsidR="006A4176" w:rsidRDefault="0083252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378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29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8-9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15" w:line="254" w:lineRule="exact"/>
              <w:rPr>
                <w:sz w:val="24"/>
              </w:rPr>
            </w:pPr>
            <w:r>
              <w:rPr>
                <w:sz w:val="24"/>
              </w:rPr>
              <w:t>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371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10-11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Испанская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4176">
        <w:trPr>
          <w:trHeight w:val="29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12-13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Шахматный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турнир.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партий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316"/>
        </w:trPr>
        <w:tc>
          <w:tcPr>
            <w:tcW w:w="9342" w:type="dxa"/>
            <w:gridSpan w:val="3"/>
          </w:tcPr>
          <w:p w:rsidR="006A4176" w:rsidRDefault="0083252B">
            <w:pPr>
              <w:pStyle w:val="TableParagraph"/>
              <w:spacing w:line="275" w:lineRule="exact"/>
              <w:ind w:left="1435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A4176">
        <w:trPr>
          <w:trHeight w:val="292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before="1"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Дебют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290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Миттельшпиль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A4176" w:rsidRDefault="006A4176">
      <w:pPr>
        <w:rPr>
          <w:sz w:val="20"/>
        </w:rPr>
        <w:sectPr w:rsidR="006A4176">
          <w:pgSz w:w="11910" w:h="16840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6023"/>
        <w:gridCol w:w="1819"/>
      </w:tblGrid>
      <w:tr w:rsidR="006A4176">
        <w:trPr>
          <w:trHeight w:val="292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3" w:lineRule="exact"/>
            </w:pPr>
            <w:r>
              <w:lastRenderedPageBreak/>
              <w:t>16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Эндшпиль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290"/>
        </w:trPr>
        <w:tc>
          <w:tcPr>
            <w:tcW w:w="1500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Турниры.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292"/>
        </w:trPr>
        <w:tc>
          <w:tcPr>
            <w:tcW w:w="1500" w:type="dxa"/>
          </w:tcPr>
          <w:p w:rsidR="006A4176" w:rsidRDefault="0083252B">
            <w:pPr>
              <w:pStyle w:val="TableParagraph"/>
              <w:spacing w:line="241" w:lineRule="exact"/>
            </w:pPr>
            <w:r>
              <w:t>17</w:t>
            </w:r>
          </w:p>
        </w:tc>
        <w:tc>
          <w:tcPr>
            <w:tcW w:w="6023" w:type="dxa"/>
          </w:tcPr>
          <w:p w:rsidR="006A4176" w:rsidRDefault="0083252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Турниры.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1819" w:type="dxa"/>
          </w:tcPr>
          <w:p w:rsidR="006A4176" w:rsidRDefault="006A4176">
            <w:pPr>
              <w:pStyle w:val="TableParagraph"/>
              <w:ind w:left="0"/>
              <w:rPr>
                <w:sz w:val="20"/>
              </w:rPr>
            </w:pPr>
          </w:p>
        </w:tc>
      </w:tr>
      <w:tr w:rsidR="006A4176">
        <w:trPr>
          <w:trHeight w:val="290"/>
        </w:trPr>
        <w:tc>
          <w:tcPr>
            <w:tcW w:w="7523" w:type="dxa"/>
            <w:gridSpan w:val="2"/>
          </w:tcPr>
          <w:p w:rsidR="006A4176" w:rsidRDefault="0083252B">
            <w:pPr>
              <w:pStyle w:val="TableParagraph"/>
              <w:spacing w:line="241" w:lineRule="exact"/>
              <w:ind w:left="218"/>
            </w:pPr>
            <w:r>
              <w:t>Всего:</w:t>
            </w:r>
          </w:p>
        </w:tc>
        <w:tc>
          <w:tcPr>
            <w:tcW w:w="1819" w:type="dxa"/>
          </w:tcPr>
          <w:p w:rsidR="006A4176" w:rsidRDefault="0083252B">
            <w:pPr>
              <w:pStyle w:val="TableParagraph"/>
              <w:spacing w:line="241" w:lineRule="exact"/>
              <w:ind w:left="105"/>
            </w:pPr>
            <w:r>
              <w:t>17ч</w:t>
            </w:r>
          </w:p>
        </w:tc>
      </w:tr>
    </w:tbl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rPr>
          <w:b/>
          <w:sz w:val="20"/>
        </w:rPr>
      </w:pPr>
    </w:p>
    <w:p w:rsidR="006A4176" w:rsidRDefault="006A4176">
      <w:pPr>
        <w:pStyle w:val="a3"/>
        <w:spacing w:before="6"/>
        <w:rPr>
          <w:b/>
          <w:sz w:val="16"/>
        </w:rPr>
      </w:pPr>
    </w:p>
    <w:p w:rsidR="006A4176" w:rsidRDefault="0083252B">
      <w:pPr>
        <w:spacing w:before="89"/>
        <w:ind w:left="285" w:right="829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программу</w:t>
      </w:r>
    </w:p>
    <w:p w:rsidR="006A4176" w:rsidRDefault="006A4176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1448"/>
        <w:gridCol w:w="2410"/>
        <w:gridCol w:w="2098"/>
        <w:gridCol w:w="1934"/>
      </w:tblGrid>
      <w:tr w:rsidR="006A4176">
        <w:trPr>
          <w:trHeight w:val="3218"/>
        </w:trPr>
        <w:tc>
          <w:tcPr>
            <w:tcW w:w="2347" w:type="dxa"/>
          </w:tcPr>
          <w:p w:rsidR="006A4176" w:rsidRDefault="0083252B">
            <w:pPr>
              <w:pStyle w:val="TableParagraph"/>
              <w:ind w:right="262"/>
              <w:rPr>
                <w:b/>
                <w:sz w:val="28"/>
              </w:rPr>
            </w:pPr>
            <w:r>
              <w:rPr>
                <w:b/>
                <w:sz w:val="28"/>
              </w:rPr>
              <w:t>Дата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журналу, когда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была сделана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корректировка</w:t>
            </w:r>
          </w:p>
        </w:tc>
        <w:tc>
          <w:tcPr>
            <w:tcW w:w="1448" w:type="dxa"/>
          </w:tcPr>
          <w:p w:rsidR="006A4176" w:rsidRDefault="0083252B">
            <w:pPr>
              <w:pStyle w:val="TableParagraph"/>
              <w:ind w:left="108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Номера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были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интегрир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ованы</w:t>
            </w:r>
            <w:proofErr w:type="spellEnd"/>
            <w:proofErr w:type="gramEnd"/>
          </w:p>
        </w:tc>
        <w:tc>
          <w:tcPr>
            <w:tcW w:w="2410" w:type="dxa"/>
          </w:tcPr>
          <w:p w:rsidR="006A4176" w:rsidRDefault="0083252B">
            <w:pPr>
              <w:pStyle w:val="TableParagraph"/>
              <w:ind w:right="824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после</w:t>
            </w:r>
          </w:p>
          <w:p w:rsidR="006A4176" w:rsidRDefault="0083252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интеграции</w:t>
            </w:r>
          </w:p>
        </w:tc>
        <w:tc>
          <w:tcPr>
            <w:tcW w:w="2098" w:type="dxa"/>
          </w:tcPr>
          <w:p w:rsidR="006A4176" w:rsidRDefault="0083252B">
            <w:pPr>
              <w:pStyle w:val="TableParagraph"/>
              <w:ind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</w:p>
          <w:p w:rsidR="006A4176" w:rsidRDefault="0083252B">
            <w:pPr>
              <w:pStyle w:val="TableParagraph"/>
              <w:ind w:right="15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корректировк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proofErr w:type="gramEnd"/>
          </w:p>
        </w:tc>
        <w:tc>
          <w:tcPr>
            <w:tcW w:w="1934" w:type="dxa"/>
          </w:tcPr>
          <w:p w:rsidR="006A4176" w:rsidRDefault="0083252B">
            <w:pPr>
              <w:pStyle w:val="TableParagraph"/>
              <w:ind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представител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  <w:p w:rsidR="006A4176" w:rsidRDefault="0083252B">
            <w:pPr>
              <w:pStyle w:val="TableParagraph"/>
              <w:ind w:right="12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администрац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ии</w:t>
            </w:r>
            <w:proofErr w:type="spellEnd"/>
            <w:proofErr w:type="gramEnd"/>
            <w:r>
              <w:rPr>
                <w:b/>
                <w:sz w:val="28"/>
              </w:rPr>
              <w:t xml:space="preserve"> школы,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контролиру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ющего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</w:t>
            </w:r>
          </w:p>
          <w:p w:rsidR="006A4176" w:rsidRDefault="0083252B">
            <w:pPr>
              <w:pStyle w:val="TableParagraph"/>
              <w:spacing w:line="322" w:lineRule="exact"/>
              <w:ind w:right="152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корректиров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</w:t>
            </w:r>
            <w:proofErr w:type="spellEnd"/>
            <w:proofErr w:type="gramEnd"/>
          </w:p>
        </w:tc>
      </w:tr>
      <w:tr w:rsidR="006A4176">
        <w:trPr>
          <w:trHeight w:val="627"/>
        </w:trPr>
        <w:tc>
          <w:tcPr>
            <w:tcW w:w="2347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176">
        <w:trPr>
          <w:trHeight w:val="585"/>
        </w:trPr>
        <w:tc>
          <w:tcPr>
            <w:tcW w:w="2347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</w:tr>
      <w:tr w:rsidR="006A4176">
        <w:trPr>
          <w:trHeight w:val="549"/>
        </w:trPr>
        <w:tc>
          <w:tcPr>
            <w:tcW w:w="2347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8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6A4176" w:rsidRDefault="006A417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264A" w:rsidRDefault="00FA264A"/>
    <w:sectPr w:rsidR="00FA264A" w:rsidSect="006A4176">
      <w:pgSz w:w="11910" w:h="16840"/>
      <w:pgMar w:top="1120" w:right="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BF0"/>
    <w:multiLevelType w:val="hybridMultilevel"/>
    <w:tmpl w:val="2F74E3CA"/>
    <w:lvl w:ilvl="0" w:tplc="551ED0AE">
      <w:numFmt w:val="bullet"/>
      <w:lvlText w:val=""/>
      <w:lvlJc w:val="left"/>
      <w:pPr>
        <w:ind w:left="801" w:hanging="5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B05040">
      <w:numFmt w:val="bullet"/>
      <w:lvlText w:val="•"/>
      <w:lvlJc w:val="left"/>
      <w:pPr>
        <w:ind w:left="1770" w:hanging="557"/>
      </w:pPr>
      <w:rPr>
        <w:rFonts w:hint="default"/>
        <w:lang w:val="ru-RU" w:eastAsia="en-US" w:bidi="ar-SA"/>
      </w:rPr>
    </w:lvl>
    <w:lvl w:ilvl="2" w:tplc="3C109684">
      <w:numFmt w:val="bullet"/>
      <w:lvlText w:val="•"/>
      <w:lvlJc w:val="left"/>
      <w:pPr>
        <w:ind w:left="2741" w:hanging="557"/>
      </w:pPr>
      <w:rPr>
        <w:rFonts w:hint="default"/>
        <w:lang w:val="ru-RU" w:eastAsia="en-US" w:bidi="ar-SA"/>
      </w:rPr>
    </w:lvl>
    <w:lvl w:ilvl="3" w:tplc="EB26D11C">
      <w:numFmt w:val="bullet"/>
      <w:lvlText w:val="•"/>
      <w:lvlJc w:val="left"/>
      <w:pPr>
        <w:ind w:left="3711" w:hanging="557"/>
      </w:pPr>
      <w:rPr>
        <w:rFonts w:hint="default"/>
        <w:lang w:val="ru-RU" w:eastAsia="en-US" w:bidi="ar-SA"/>
      </w:rPr>
    </w:lvl>
    <w:lvl w:ilvl="4" w:tplc="D9A2DA62">
      <w:numFmt w:val="bullet"/>
      <w:lvlText w:val="•"/>
      <w:lvlJc w:val="left"/>
      <w:pPr>
        <w:ind w:left="4682" w:hanging="557"/>
      </w:pPr>
      <w:rPr>
        <w:rFonts w:hint="default"/>
        <w:lang w:val="ru-RU" w:eastAsia="en-US" w:bidi="ar-SA"/>
      </w:rPr>
    </w:lvl>
    <w:lvl w:ilvl="5" w:tplc="7626F0AE">
      <w:numFmt w:val="bullet"/>
      <w:lvlText w:val="•"/>
      <w:lvlJc w:val="left"/>
      <w:pPr>
        <w:ind w:left="5653" w:hanging="557"/>
      </w:pPr>
      <w:rPr>
        <w:rFonts w:hint="default"/>
        <w:lang w:val="ru-RU" w:eastAsia="en-US" w:bidi="ar-SA"/>
      </w:rPr>
    </w:lvl>
    <w:lvl w:ilvl="6" w:tplc="CD3298C6">
      <w:numFmt w:val="bullet"/>
      <w:lvlText w:val="•"/>
      <w:lvlJc w:val="left"/>
      <w:pPr>
        <w:ind w:left="6623" w:hanging="557"/>
      </w:pPr>
      <w:rPr>
        <w:rFonts w:hint="default"/>
        <w:lang w:val="ru-RU" w:eastAsia="en-US" w:bidi="ar-SA"/>
      </w:rPr>
    </w:lvl>
    <w:lvl w:ilvl="7" w:tplc="7E64400E">
      <w:numFmt w:val="bullet"/>
      <w:lvlText w:val="•"/>
      <w:lvlJc w:val="left"/>
      <w:pPr>
        <w:ind w:left="7594" w:hanging="557"/>
      </w:pPr>
      <w:rPr>
        <w:rFonts w:hint="default"/>
        <w:lang w:val="ru-RU" w:eastAsia="en-US" w:bidi="ar-SA"/>
      </w:rPr>
    </w:lvl>
    <w:lvl w:ilvl="8" w:tplc="B4D4D92A">
      <w:numFmt w:val="bullet"/>
      <w:lvlText w:val="•"/>
      <w:lvlJc w:val="left"/>
      <w:pPr>
        <w:ind w:left="8565" w:hanging="557"/>
      </w:pPr>
      <w:rPr>
        <w:rFonts w:hint="default"/>
        <w:lang w:val="ru-RU" w:eastAsia="en-US" w:bidi="ar-SA"/>
      </w:rPr>
    </w:lvl>
  </w:abstractNum>
  <w:abstractNum w:abstractNumId="1">
    <w:nsid w:val="1A223756"/>
    <w:multiLevelType w:val="hybridMultilevel"/>
    <w:tmpl w:val="27E841AE"/>
    <w:lvl w:ilvl="0" w:tplc="1ABAB7E6">
      <w:start w:val="2"/>
      <w:numFmt w:val="decimal"/>
      <w:lvlText w:val="%1."/>
      <w:lvlJc w:val="left"/>
      <w:pPr>
        <w:ind w:left="133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BCC758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  <w:lvl w:ilvl="2" w:tplc="2D10107A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3" w:tplc="7C26558A">
      <w:numFmt w:val="bullet"/>
      <w:lvlText w:val="•"/>
      <w:lvlJc w:val="left"/>
      <w:pPr>
        <w:ind w:left="4089" w:hanging="181"/>
      </w:pPr>
      <w:rPr>
        <w:rFonts w:hint="default"/>
        <w:lang w:val="ru-RU" w:eastAsia="en-US" w:bidi="ar-SA"/>
      </w:rPr>
    </w:lvl>
    <w:lvl w:ilvl="4" w:tplc="01EAB616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5" w:tplc="DBC237E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A7CB400">
      <w:numFmt w:val="bullet"/>
      <w:lvlText w:val="•"/>
      <w:lvlJc w:val="left"/>
      <w:pPr>
        <w:ind w:left="6839" w:hanging="181"/>
      </w:pPr>
      <w:rPr>
        <w:rFonts w:hint="default"/>
        <w:lang w:val="ru-RU" w:eastAsia="en-US" w:bidi="ar-SA"/>
      </w:rPr>
    </w:lvl>
    <w:lvl w:ilvl="7" w:tplc="D528F03A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8" w:tplc="8C422CB8">
      <w:numFmt w:val="bullet"/>
      <w:lvlText w:val="•"/>
      <w:lvlJc w:val="left"/>
      <w:pPr>
        <w:ind w:left="8673" w:hanging="181"/>
      </w:pPr>
      <w:rPr>
        <w:rFonts w:hint="default"/>
        <w:lang w:val="ru-RU" w:eastAsia="en-US" w:bidi="ar-SA"/>
      </w:rPr>
    </w:lvl>
  </w:abstractNum>
  <w:abstractNum w:abstractNumId="2">
    <w:nsid w:val="1F831801"/>
    <w:multiLevelType w:val="hybridMultilevel"/>
    <w:tmpl w:val="1CC87864"/>
    <w:lvl w:ilvl="0" w:tplc="0228FAD2">
      <w:start w:val="1"/>
      <w:numFmt w:val="decimal"/>
      <w:lvlText w:val="%1."/>
      <w:lvlJc w:val="left"/>
      <w:pPr>
        <w:ind w:left="902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5248620">
      <w:numFmt w:val="bullet"/>
      <w:lvlText w:val=""/>
      <w:lvlJc w:val="left"/>
      <w:pPr>
        <w:ind w:left="801" w:hanging="55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3270C4">
      <w:numFmt w:val="bullet"/>
      <w:lvlText w:val="•"/>
      <w:lvlJc w:val="left"/>
      <w:pPr>
        <w:ind w:left="900" w:hanging="557"/>
      </w:pPr>
      <w:rPr>
        <w:rFonts w:hint="default"/>
        <w:lang w:val="ru-RU" w:eastAsia="en-US" w:bidi="ar-SA"/>
      </w:rPr>
    </w:lvl>
    <w:lvl w:ilvl="3" w:tplc="AF7EFE1C">
      <w:numFmt w:val="bullet"/>
      <w:lvlText w:val="•"/>
      <w:lvlJc w:val="left"/>
      <w:pPr>
        <w:ind w:left="2100" w:hanging="557"/>
      </w:pPr>
      <w:rPr>
        <w:rFonts w:hint="default"/>
        <w:lang w:val="ru-RU" w:eastAsia="en-US" w:bidi="ar-SA"/>
      </w:rPr>
    </w:lvl>
    <w:lvl w:ilvl="4" w:tplc="FBE8AEA8">
      <w:numFmt w:val="bullet"/>
      <w:lvlText w:val="•"/>
      <w:lvlJc w:val="left"/>
      <w:pPr>
        <w:ind w:left="3301" w:hanging="557"/>
      </w:pPr>
      <w:rPr>
        <w:rFonts w:hint="default"/>
        <w:lang w:val="ru-RU" w:eastAsia="en-US" w:bidi="ar-SA"/>
      </w:rPr>
    </w:lvl>
    <w:lvl w:ilvl="5" w:tplc="F1526334">
      <w:numFmt w:val="bullet"/>
      <w:lvlText w:val="•"/>
      <w:lvlJc w:val="left"/>
      <w:pPr>
        <w:ind w:left="4502" w:hanging="557"/>
      </w:pPr>
      <w:rPr>
        <w:rFonts w:hint="default"/>
        <w:lang w:val="ru-RU" w:eastAsia="en-US" w:bidi="ar-SA"/>
      </w:rPr>
    </w:lvl>
    <w:lvl w:ilvl="6" w:tplc="6252573C">
      <w:numFmt w:val="bullet"/>
      <w:lvlText w:val="•"/>
      <w:lvlJc w:val="left"/>
      <w:pPr>
        <w:ind w:left="5703" w:hanging="557"/>
      </w:pPr>
      <w:rPr>
        <w:rFonts w:hint="default"/>
        <w:lang w:val="ru-RU" w:eastAsia="en-US" w:bidi="ar-SA"/>
      </w:rPr>
    </w:lvl>
    <w:lvl w:ilvl="7" w:tplc="16C0285C">
      <w:numFmt w:val="bullet"/>
      <w:lvlText w:val="•"/>
      <w:lvlJc w:val="left"/>
      <w:pPr>
        <w:ind w:left="6904" w:hanging="557"/>
      </w:pPr>
      <w:rPr>
        <w:rFonts w:hint="default"/>
        <w:lang w:val="ru-RU" w:eastAsia="en-US" w:bidi="ar-SA"/>
      </w:rPr>
    </w:lvl>
    <w:lvl w:ilvl="8" w:tplc="C7C8D536">
      <w:numFmt w:val="bullet"/>
      <w:lvlText w:val="•"/>
      <w:lvlJc w:val="left"/>
      <w:pPr>
        <w:ind w:left="8104" w:hanging="557"/>
      </w:pPr>
      <w:rPr>
        <w:rFonts w:hint="default"/>
        <w:lang w:val="ru-RU" w:eastAsia="en-US" w:bidi="ar-SA"/>
      </w:rPr>
    </w:lvl>
  </w:abstractNum>
  <w:abstractNum w:abstractNumId="3">
    <w:nsid w:val="3D2A3817"/>
    <w:multiLevelType w:val="hybridMultilevel"/>
    <w:tmpl w:val="0636861C"/>
    <w:lvl w:ilvl="0" w:tplc="8A3CC3A2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049FC">
      <w:numFmt w:val="bullet"/>
      <w:lvlText w:val="•"/>
      <w:lvlJc w:val="left"/>
      <w:pPr>
        <w:ind w:left="1320" w:hanging="286"/>
      </w:pPr>
      <w:rPr>
        <w:rFonts w:hint="default"/>
        <w:lang w:val="ru-RU" w:eastAsia="en-US" w:bidi="ar-SA"/>
      </w:rPr>
    </w:lvl>
    <w:lvl w:ilvl="2" w:tplc="9C7010A4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B4A4808E">
      <w:numFmt w:val="bullet"/>
      <w:lvlText w:val="•"/>
      <w:lvlJc w:val="left"/>
      <w:pPr>
        <w:ind w:left="3361" w:hanging="286"/>
      </w:pPr>
      <w:rPr>
        <w:rFonts w:hint="default"/>
        <w:lang w:val="ru-RU" w:eastAsia="en-US" w:bidi="ar-SA"/>
      </w:rPr>
    </w:lvl>
    <w:lvl w:ilvl="4" w:tplc="64626560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5" w:tplc="A3E27D2E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E28237EC">
      <w:numFmt w:val="bullet"/>
      <w:lvlText w:val="•"/>
      <w:lvlJc w:val="left"/>
      <w:pPr>
        <w:ind w:left="6423" w:hanging="286"/>
      </w:pPr>
      <w:rPr>
        <w:rFonts w:hint="default"/>
        <w:lang w:val="ru-RU" w:eastAsia="en-US" w:bidi="ar-SA"/>
      </w:rPr>
    </w:lvl>
    <w:lvl w:ilvl="7" w:tplc="BF384F1C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 w:tplc="4FF4D79E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4">
    <w:nsid w:val="60C23BB0"/>
    <w:multiLevelType w:val="hybridMultilevel"/>
    <w:tmpl w:val="19C64060"/>
    <w:lvl w:ilvl="0" w:tplc="02D88A2C">
      <w:numFmt w:val="bullet"/>
      <w:lvlText w:val="*"/>
      <w:lvlJc w:val="left"/>
      <w:pPr>
        <w:ind w:left="142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A2E9A">
      <w:numFmt w:val="bullet"/>
      <w:lvlText w:val="•"/>
      <w:lvlJc w:val="left"/>
      <w:pPr>
        <w:ind w:left="2328" w:hanging="346"/>
      </w:pPr>
      <w:rPr>
        <w:rFonts w:hint="default"/>
        <w:lang w:val="ru-RU" w:eastAsia="en-US" w:bidi="ar-SA"/>
      </w:rPr>
    </w:lvl>
    <w:lvl w:ilvl="2" w:tplc="3B5CB054">
      <w:numFmt w:val="bullet"/>
      <w:lvlText w:val="•"/>
      <w:lvlJc w:val="left"/>
      <w:pPr>
        <w:ind w:left="3237" w:hanging="346"/>
      </w:pPr>
      <w:rPr>
        <w:rFonts w:hint="default"/>
        <w:lang w:val="ru-RU" w:eastAsia="en-US" w:bidi="ar-SA"/>
      </w:rPr>
    </w:lvl>
    <w:lvl w:ilvl="3" w:tplc="395CE452">
      <w:numFmt w:val="bullet"/>
      <w:lvlText w:val="•"/>
      <w:lvlJc w:val="left"/>
      <w:pPr>
        <w:ind w:left="4145" w:hanging="346"/>
      </w:pPr>
      <w:rPr>
        <w:rFonts w:hint="default"/>
        <w:lang w:val="ru-RU" w:eastAsia="en-US" w:bidi="ar-SA"/>
      </w:rPr>
    </w:lvl>
    <w:lvl w:ilvl="4" w:tplc="CC5C5FAE">
      <w:numFmt w:val="bullet"/>
      <w:lvlText w:val="•"/>
      <w:lvlJc w:val="left"/>
      <w:pPr>
        <w:ind w:left="5054" w:hanging="346"/>
      </w:pPr>
      <w:rPr>
        <w:rFonts w:hint="default"/>
        <w:lang w:val="ru-RU" w:eastAsia="en-US" w:bidi="ar-SA"/>
      </w:rPr>
    </w:lvl>
    <w:lvl w:ilvl="5" w:tplc="17A8EAFE">
      <w:numFmt w:val="bullet"/>
      <w:lvlText w:val="•"/>
      <w:lvlJc w:val="left"/>
      <w:pPr>
        <w:ind w:left="5963" w:hanging="346"/>
      </w:pPr>
      <w:rPr>
        <w:rFonts w:hint="default"/>
        <w:lang w:val="ru-RU" w:eastAsia="en-US" w:bidi="ar-SA"/>
      </w:rPr>
    </w:lvl>
    <w:lvl w:ilvl="6" w:tplc="938AABA6">
      <w:numFmt w:val="bullet"/>
      <w:lvlText w:val="•"/>
      <w:lvlJc w:val="left"/>
      <w:pPr>
        <w:ind w:left="6871" w:hanging="346"/>
      </w:pPr>
      <w:rPr>
        <w:rFonts w:hint="default"/>
        <w:lang w:val="ru-RU" w:eastAsia="en-US" w:bidi="ar-SA"/>
      </w:rPr>
    </w:lvl>
    <w:lvl w:ilvl="7" w:tplc="96B8B388">
      <w:numFmt w:val="bullet"/>
      <w:lvlText w:val="•"/>
      <w:lvlJc w:val="left"/>
      <w:pPr>
        <w:ind w:left="7780" w:hanging="346"/>
      </w:pPr>
      <w:rPr>
        <w:rFonts w:hint="default"/>
        <w:lang w:val="ru-RU" w:eastAsia="en-US" w:bidi="ar-SA"/>
      </w:rPr>
    </w:lvl>
    <w:lvl w:ilvl="8" w:tplc="020CBD96">
      <w:numFmt w:val="bullet"/>
      <w:lvlText w:val="•"/>
      <w:lvlJc w:val="left"/>
      <w:pPr>
        <w:ind w:left="8689" w:hanging="346"/>
      </w:pPr>
      <w:rPr>
        <w:rFonts w:hint="default"/>
        <w:lang w:val="ru-RU" w:eastAsia="en-US" w:bidi="ar-SA"/>
      </w:rPr>
    </w:lvl>
  </w:abstractNum>
  <w:abstractNum w:abstractNumId="5">
    <w:nsid w:val="687C2D30"/>
    <w:multiLevelType w:val="hybridMultilevel"/>
    <w:tmpl w:val="7F928ADE"/>
    <w:lvl w:ilvl="0" w:tplc="F4B09DC4">
      <w:numFmt w:val="bullet"/>
      <w:lvlText w:val="•"/>
      <w:lvlJc w:val="left"/>
      <w:pPr>
        <w:ind w:left="30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62A6C">
      <w:numFmt w:val="bullet"/>
      <w:lvlText w:val="•"/>
      <w:lvlJc w:val="left"/>
      <w:pPr>
        <w:ind w:left="143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AE6172">
      <w:numFmt w:val="bullet"/>
      <w:lvlText w:val="•"/>
      <w:lvlJc w:val="left"/>
      <w:pPr>
        <w:ind w:left="2447" w:hanging="346"/>
      </w:pPr>
      <w:rPr>
        <w:rFonts w:hint="default"/>
        <w:lang w:val="ru-RU" w:eastAsia="en-US" w:bidi="ar-SA"/>
      </w:rPr>
    </w:lvl>
    <w:lvl w:ilvl="3" w:tplc="E682B9E2">
      <w:numFmt w:val="bullet"/>
      <w:lvlText w:val="•"/>
      <w:lvlJc w:val="left"/>
      <w:pPr>
        <w:ind w:left="3454" w:hanging="346"/>
      </w:pPr>
      <w:rPr>
        <w:rFonts w:hint="default"/>
        <w:lang w:val="ru-RU" w:eastAsia="en-US" w:bidi="ar-SA"/>
      </w:rPr>
    </w:lvl>
    <w:lvl w:ilvl="4" w:tplc="C8420A48">
      <w:numFmt w:val="bullet"/>
      <w:lvlText w:val="•"/>
      <w:lvlJc w:val="left"/>
      <w:pPr>
        <w:ind w:left="4462" w:hanging="346"/>
      </w:pPr>
      <w:rPr>
        <w:rFonts w:hint="default"/>
        <w:lang w:val="ru-RU" w:eastAsia="en-US" w:bidi="ar-SA"/>
      </w:rPr>
    </w:lvl>
    <w:lvl w:ilvl="5" w:tplc="ABFA350E">
      <w:numFmt w:val="bullet"/>
      <w:lvlText w:val="•"/>
      <w:lvlJc w:val="left"/>
      <w:pPr>
        <w:ind w:left="5469" w:hanging="346"/>
      </w:pPr>
      <w:rPr>
        <w:rFonts w:hint="default"/>
        <w:lang w:val="ru-RU" w:eastAsia="en-US" w:bidi="ar-SA"/>
      </w:rPr>
    </w:lvl>
    <w:lvl w:ilvl="6" w:tplc="D220D4B2">
      <w:numFmt w:val="bullet"/>
      <w:lvlText w:val="•"/>
      <w:lvlJc w:val="left"/>
      <w:pPr>
        <w:ind w:left="6476" w:hanging="346"/>
      </w:pPr>
      <w:rPr>
        <w:rFonts w:hint="default"/>
        <w:lang w:val="ru-RU" w:eastAsia="en-US" w:bidi="ar-SA"/>
      </w:rPr>
    </w:lvl>
    <w:lvl w:ilvl="7" w:tplc="63E6DFF4">
      <w:numFmt w:val="bullet"/>
      <w:lvlText w:val="•"/>
      <w:lvlJc w:val="left"/>
      <w:pPr>
        <w:ind w:left="7484" w:hanging="346"/>
      </w:pPr>
      <w:rPr>
        <w:rFonts w:hint="default"/>
        <w:lang w:val="ru-RU" w:eastAsia="en-US" w:bidi="ar-SA"/>
      </w:rPr>
    </w:lvl>
    <w:lvl w:ilvl="8" w:tplc="2A8CC01C">
      <w:numFmt w:val="bullet"/>
      <w:lvlText w:val="•"/>
      <w:lvlJc w:val="left"/>
      <w:pPr>
        <w:ind w:left="8491" w:hanging="346"/>
      </w:pPr>
      <w:rPr>
        <w:rFonts w:hint="default"/>
        <w:lang w:val="ru-RU" w:eastAsia="en-US" w:bidi="ar-SA"/>
      </w:rPr>
    </w:lvl>
  </w:abstractNum>
  <w:abstractNum w:abstractNumId="6">
    <w:nsid w:val="6F2B1D63"/>
    <w:multiLevelType w:val="hybridMultilevel"/>
    <w:tmpl w:val="327AC204"/>
    <w:lvl w:ilvl="0" w:tplc="A246D124">
      <w:numFmt w:val="bullet"/>
      <w:lvlText w:val=""/>
      <w:lvlJc w:val="left"/>
      <w:pPr>
        <w:ind w:left="729" w:hanging="154"/>
      </w:pPr>
      <w:rPr>
        <w:rFonts w:hint="default"/>
        <w:w w:val="99"/>
        <w:lang w:val="ru-RU" w:eastAsia="en-US" w:bidi="ar-SA"/>
      </w:rPr>
    </w:lvl>
    <w:lvl w:ilvl="1" w:tplc="F692FAB2">
      <w:numFmt w:val="bullet"/>
      <w:lvlText w:val="•"/>
      <w:lvlJc w:val="left"/>
      <w:pPr>
        <w:ind w:left="1698" w:hanging="154"/>
      </w:pPr>
      <w:rPr>
        <w:rFonts w:hint="default"/>
        <w:lang w:val="ru-RU" w:eastAsia="en-US" w:bidi="ar-SA"/>
      </w:rPr>
    </w:lvl>
    <w:lvl w:ilvl="2" w:tplc="3E70BE70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3" w:tplc="443879E6">
      <w:numFmt w:val="bullet"/>
      <w:lvlText w:val="•"/>
      <w:lvlJc w:val="left"/>
      <w:pPr>
        <w:ind w:left="3655" w:hanging="154"/>
      </w:pPr>
      <w:rPr>
        <w:rFonts w:hint="default"/>
        <w:lang w:val="ru-RU" w:eastAsia="en-US" w:bidi="ar-SA"/>
      </w:rPr>
    </w:lvl>
    <w:lvl w:ilvl="4" w:tplc="0E646B34">
      <w:numFmt w:val="bullet"/>
      <w:lvlText w:val="•"/>
      <w:lvlJc w:val="left"/>
      <w:pPr>
        <w:ind w:left="4634" w:hanging="154"/>
      </w:pPr>
      <w:rPr>
        <w:rFonts w:hint="default"/>
        <w:lang w:val="ru-RU" w:eastAsia="en-US" w:bidi="ar-SA"/>
      </w:rPr>
    </w:lvl>
    <w:lvl w:ilvl="5" w:tplc="3E5CD8BE">
      <w:numFmt w:val="bullet"/>
      <w:lvlText w:val="•"/>
      <w:lvlJc w:val="left"/>
      <w:pPr>
        <w:ind w:left="5613" w:hanging="154"/>
      </w:pPr>
      <w:rPr>
        <w:rFonts w:hint="default"/>
        <w:lang w:val="ru-RU" w:eastAsia="en-US" w:bidi="ar-SA"/>
      </w:rPr>
    </w:lvl>
    <w:lvl w:ilvl="6" w:tplc="791487BC">
      <w:numFmt w:val="bullet"/>
      <w:lvlText w:val="•"/>
      <w:lvlJc w:val="left"/>
      <w:pPr>
        <w:ind w:left="6591" w:hanging="154"/>
      </w:pPr>
      <w:rPr>
        <w:rFonts w:hint="default"/>
        <w:lang w:val="ru-RU" w:eastAsia="en-US" w:bidi="ar-SA"/>
      </w:rPr>
    </w:lvl>
    <w:lvl w:ilvl="7" w:tplc="C930ED42">
      <w:numFmt w:val="bullet"/>
      <w:lvlText w:val="•"/>
      <w:lvlJc w:val="left"/>
      <w:pPr>
        <w:ind w:left="7570" w:hanging="154"/>
      </w:pPr>
      <w:rPr>
        <w:rFonts w:hint="default"/>
        <w:lang w:val="ru-RU" w:eastAsia="en-US" w:bidi="ar-SA"/>
      </w:rPr>
    </w:lvl>
    <w:lvl w:ilvl="8" w:tplc="893EB2FE">
      <w:numFmt w:val="bullet"/>
      <w:lvlText w:val="•"/>
      <w:lvlJc w:val="left"/>
      <w:pPr>
        <w:ind w:left="8549" w:hanging="154"/>
      </w:pPr>
      <w:rPr>
        <w:rFonts w:hint="default"/>
        <w:lang w:val="ru-RU" w:eastAsia="en-US" w:bidi="ar-SA"/>
      </w:rPr>
    </w:lvl>
  </w:abstractNum>
  <w:abstractNum w:abstractNumId="7">
    <w:nsid w:val="71837C75"/>
    <w:multiLevelType w:val="hybridMultilevel"/>
    <w:tmpl w:val="EE86406C"/>
    <w:lvl w:ilvl="0" w:tplc="EA0C77FC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BC403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189689F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8F3EB95C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981C0132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3180834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C6A290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7512B57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3A1250B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176"/>
    <w:rsid w:val="006A4176"/>
    <w:rsid w:val="0070776D"/>
    <w:rsid w:val="0083252B"/>
    <w:rsid w:val="00F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1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17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4176"/>
    <w:pPr>
      <w:ind w:left="3288" w:right="3834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6A4176"/>
    <w:pPr>
      <w:spacing w:line="274" w:lineRule="exact"/>
      <w:ind w:left="1335" w:hanging="18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A4176"/>
    <w:pPr>
      <w:ind w:left="902" w:hanging="24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A4176"/>
    <w:pPr>
      <w:ind w:left="1154" w:hanging="360"/>
    </w:pPr>
  </w:style>
  <w:style w:type="paragraph" w:customStyle="1" w:styleId="TableParagraph">
    <w:name w:val="Table Paragraph"/>
    <w:basedOn w:val="a"/>
    <w:uiPriority w:val="1"/>
    <w:qFormat/>
    <w:rsid w:val="006A417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2160</Words>
  <Characters>12313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2024-09-27T22:38:00Z</dcterms:created>
  <dcterms:modified xsi:type="dcterms:W3CDTF">2024-11-16T01:33:00Z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</Properties>
</file>