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2B2" w:rsidRPr="00DF7227" w:rsidRDefault="001F4D68" w:rsidP="007E42B2">
      <w:pPr>
        <w:widowControl/>
        <w:suppressAutoHyphens w:val="0"/>
        <w:autoSpaceDE/>
        <w:spacing w:after="200" w:line="276" w:lineRule="auto"/>
        <w:ind w:left="714" w:hanging="357"/>
        <w:jc w:val="center"/>
        <w:rPr>
          <w:rFonts w:eastAsia="Calibri" w:cs="Times New Roman"/>
          <w:b/>
          <w:sz w:val="28"/>
          <w:szCs w:val="28"/>
          <w:lang w:eastAsia="en-US"/>
        </w:rPr>
      </w:pPr>
      <w:r w:rsidRPr="00DF7227">
        <w:rPr>
          <w:rFonts w:eastAsia="Calibri" w:cs="Times New Roman"/>
          <w:b/>
          <w:sz w:val="28"/>
          <w:szCs w:val="28"/>
          <w:lang w:eastAsia="en-US"/>
        </w:rPr>
        <w:t>Аннотация к рабочей программе</w:t>
      </w:r>
    </w:p>
    <w:tbl>
      <w:tblPr>
        <w:tblW w:w="89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69"/>
        <w:gridCol w:w="4940"/>
      </w:tblGrid>
      <w:tr w:rsidR="001F4D68" w:rsidRPr="00DF7227" w:rsidTr="005D1757">
        <w:trPr>
          <w:trHeight w:val="1189"/>
        </w:trPr>
        <w:tc>
          <w:tcPr>
            <w:tcW w:w="3969" w:type="dxa"/>
          </w:tcPr>
          <w:p w:rsidR="001F4D68" w:rsidRPr="00DF7227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Название предмета в соответствии с учебным планом</w:t>
            </w:r>
          </w:p>
        </w:tc>
        <w:tc>
          <w:tcPr>
            <w:tcW w:w="4940" w:type="dxa"/>
          </w:tcPr>
          <w:p w:rsidR="001F4D68" w:rsidRPr="00DF7227" w:rsidRDefault="008367C0" w:rsidP="005D1757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Литература</w:t>
            </w:r>
          </w:p>
        </w:tc>
      </w:tr>
      <w:tr w:rsidR="001F4D68" w:rsidRPr="00DF7227" w:rsidTr="005D1757">
        <w:trPr>
          <w:trHeight w:val="466"/>
        </w:trPr>
        <w:tc>
          <w:tcPr>
            <w:tcW w:w="3969" w:type="dxa"/>
          </w:tcPr>
          <w:p w:rsidR="001F4D68" w:rsidRPr="00DF7227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Целевая аудитория</w:t>
            </w:r>
          </w:p>
        </w:tc>
        <w:tc>
          <w:tcPr>
            <w:tcW w:w="4940" w:type="dxa"/>
          </w:tcPr>
          <w:p w:rsidR="001F4D68" w:rsidRPr="00DF7227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7 класс</w:t>
            </w:r>
          </w:p>
        </w:tc>
      </w:tr>
      <w:tr w:rsidR="001F4D68" w:rsidRPr="00DF7227" w:rsidTr="005D1757">
        <w:trPr>
          <w:trHeight w:val="461"/>
        </w:trPr>
        <w:tc>
          <w:tcPr>
            <w:tcW w:w="3969" w:type="dxa"/>
          </w:tcPr>
          <w:p w:rsidR="001F4D68" w:rsidRPr="00DF7227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940" w:type="dxa"/>
          </w:tcPr>
          <w:p w:rsidR="001F4D68" w:rsidRPr="00DF7227" w:rsidRDefault="00DD2AE4" w:rsidP="005D1757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 w:cs="Times New Roman"/>
                <w:sz w:val="28"/>
                <w:szCs w:val="28"/>
                <w:lang w:eastAsia="en-US"/>
              </w:rPr>
              <w:t>Еньшина</w:t>
            </w:r>
            <w:proofErr w:type="spellEnd"/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Анастасия Никола</w:t>
            </w:r>
            <w:r w:rsidR="008367C0">
              <w:rPr>
                <w:rFonts w:eastAsia="Calibri" w:cs="Times New Roman"/>
                <w:sz w:val="28"/>
                <w:szCs w:val="28"/>
                <w:lang w:eastAsia="en-US"/>
              </w:rPr>
              <w:t>ев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на</w:t>
            </w:r>
          </w:p>
          <w:p w:rsidR="001F4D68" w:rsidRPr="00DF7227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1F4D68" w:rsidRPr="00DF7227" w:rsidTr="005D1757">
        <w:trPr>
          <w:trHeight w:val="1058"/>
        </w:trPr>
        <w:tc>
          <w:tcPr>
            <w:tcW w:w="3969" w:type="dxa"/>
          </w:tcPr>
          <w:p w:rsidR="001F4D68" w:rsidRPr="00DF7227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Программа </w:t>
            </w:r>
          </w:p>
        </w:tc>
        <w:tc>
          <w:tcPr>
            <w:tcW w:w="4940" w:type="dxa"/>
          </w:tcPr>
          <w:p w:rsidR="007E42B2" w:rsidRDefault="007E42B2" w:rsidP="005D1757">
            <w:pPr>
              <w:widowControl/>
              <w:suppressAutoHyphens w:val="0"/>
              <w:autoSpaceDE/>
              <w:spacing w:after="200" w:line="276" w:lineRule="auto"/>
              <w:ind w:left="34"/>
              <w:rPr>
                <w:sz w:val="28"/>
                <w:szCs w:val="28"/>
              </w:rPr>
            </w:pPr>
            <w:r w:rsidRPr="007E42B2">
              <w:rPr>
                <w:sz w:val="28"/>
                <w:szCs w:val="28"/>
              </w:rPr>
              <w:t>Рабочая программа по учебному курсу «</w:t>
            </w:r>
            <w:r w:rsidR="008367C0">
              <w:rPr>
                <w:sz w:val="28"/>
                <w:szCs w:val="28"/>
              </w:rPr>
              <w:t>Литература</w:t>
            </w:r>
            <w:r w:rsidRPr="007E42B2">
              <w:rPr>
                <w:sz w:val="28"/>
                <w:szCs w:val="28"/>
              </w:rPr>
              <w:t>» (базовый уровень) составлена на основании федерального государственного образовательного стандарта (</w:t>
            </w:r>
            <w:r w:rsidR="008367C0">
              <w:rPr>
                <w:sz w:val="28"/>
                <w:szCs w:val="28"/>
              </w:rPr>
              <w:t>третьего</w:t>
            </w:r>
            <w:r w:rsidRPr="007E42B2">
              <w:rPr>
                <w:sz w:val="28"/>
                <w:szCs w:val="28"/>
              </w:rPr>
              <w:t xml:space="preserve"> поколения), с учётом федеральной рабочей программы по учебному курсу «</w:t>
            </w:r>
            <w:r w:rsidR="008367C0">
              <w:rPr>
                <w:sz w:val="28"/>
                <w:szCs w:val="28"/>
              </w:rPr>
              <w:t>Литература</w:t>
            </w:r>
            <w:r w:rsidRPr="007E42B2">
              <w:rPr>
                <w:sz w:val="28"/>
                <w:szCs w:val="28"/>
              </w:rPr>
              <w:t xml:space="preserve">» (базовый уровень) и рабочей программы воспитания МБОУ </w:t>
            </w:r>
            <w:r>
              <w:rPr>
                <w:sz w:val="28"/>
                <w:szCs w:val="28"/>
              </w:rPr>
              <w:t>СШ с.Рыткучи.</w:t>
            </w:r>
          </w:p>
          <w:p w:rsidR="001F4D68" w:rsidRPr="007E42B2" w:rsidRDefault="008367C0" w:rsidP="008367C0">
            <w:pPr>
              <w:widowControl/>
              <w:suppressAutoHyphens w:val="0"/>
              <w:autoSpaceDE/>
              <w:spacing w:after="200" w:line="276" w:lineRule="auto"/>
              <w:ind w:left="34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Литература</w:t>
            </w:r>
            <w:r w:rsidR="00DD2AE4">
              <w:rPr>
                <w:rFonts w:eastAsia="Calibri" w:cs="Times New Roman"/>
                <w:sz w:val="28"/>
                <w:szCs w:val="28"/>
                <w:lang w:eastAsia="en-US"/>
              </w:rPr>
              <w:t>. Сборник рабочих программ.5</w:t>
            </w:r>
            <w:r w:rsidR="001F4D68" w:rsidRPr="007E42B2">
              <w:rPr>
                <w:rFonts w:eastAsia="Calibri" w:cs="Times New Roman"/>
                <w:sz w:val="28"/>
                <w:szCs w:val="28"/>
                <w:lang w:eastAsia="en-US"/>
              </w:rPr>
              <w:t xml:space="preserve">-9 классы: пособие для учителей </w:t>
            </w:r>
            <w:proofErr w:type="spellStart"/>
            <w:r w:rsidR="001F4D68" w:rsidRPr="007E42B2">
              <w:rPr>
                <w:rFonts w:eastAsia="Calibri" w:cs="Times New Roman"/>
                <w:sz w:val="28"/>
                <w:szCs w:val="28"/>
                <w:lang w:eastAsia="en-US"/>
              </w:rPr>
              <w:t>общеобразоват</w:t>
            </w:r>
            <w:proofErr w:type="spellEnd"/>
            <w:proofErr w:type="gramStart"/>
            <w:r w:rsidR="001F4D68" w:rsidRPr="007E42B2">
              <w:rPr>
                <w:rFonts w:eastAsia="Calibri" w:cs="Times New Roman"/>
                <w:sz w:val="28"/>
                <w:szCs w:val="28"/>
                <w:lang w:eastAsia="en-US"/>
              </w:rPr>
              <w:t xml:space="preserve"> .</w:t>
            </w:r>
            <w:proofErr w:type="gramEnd"/>
            <w:r w:rsidR="001F4D68" w:rsidRPr="007E42B2">
              <w:rPr>
                <w:rFonts w:eastAsia="Calibri" w:cs="Times New Roman"/>
                <w:sz w:val="28"/>
                <w:szCs w:val="28"/>
                <w:lang w:eastAsia="en-US"/>
              </w:rPr>
              <w:t xml:space="preserve"> организаций/  составитель 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В.Я.Коровина </w:t>
            </w:r>
            <w:r w:rsidR="00DD2AE4">
              <w:rPr>
                <w:rFonts w:eastAsia="Calibri" w:cs="Times New Roman"/>
                <w:sz w:val="28"/>
                <w:szCs w:val="28"/>
                <w:lang w:eastAsia="en-US"/>
              </w:rPr>
              <w:t xml:space="preserve">-М., </w:t>
            </w:r>
            <w:r w:rsidR="001F4D68" w:rsidRPr="007E42B2">
              <w:rPr>
                <w:rFonts w:eastAsia="Calibri" w:cs="Times New Roman"/>
                <w:sz w:val="28"/>
                <w:szCs w:val="28"/>
                <w:lang w:eastAsia="en-US"/>
              </w:rPr>
              <w:t>Просвещение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, 2016</w:t>
            </w:r>
            <w:r w:rsidR="001F4D68" w:rsidRPr="007E42B2">
              <w:rPr>
                <w:rFonts w:eastAsia="Calibri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1F4D68" w:rsidRPr="00DF7227" w:rsidTr="005D1757">
        <w:trPr>
          <w:trHeight w:val="999"/>
        </w:trPr>
        <w:tc>
          <w:tcPr>
            <w:tcW w:w="3969" w:type="dxa"/>
          </w:tcPr>
          <w:p w:rsidR="001F4D68" w:rsidRPr="00DF7227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Учебник </w:t>
            </w:r>
          </w:p>
        </w:tc>
        <w:tc>
          <w:tcPr>
            <w:tcW w:w="4940" w:type="dxa"/>
          </w:tcPr>
          <w:p w:rsidR="001F4D68" w:rsidRPr="00DF7227" w:rsidRDefault="008367C0" w:rsidP="008367C0">
            <w:pPr>
              <w:autoSpaceDE/>
              <w:autoSpaceDN w:val="0"/>
              <w:ind w:left="34"/>
              <w:contextualSpacing/>
              <w:textAlignment w:val="baseline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Литература</w:t>
            </w:r>
            <w:r w:rsidR="001F4D68" w:rsidRPr="00DF7227">
              <w:rPr>
                <w:rFonts w:eastAsia="Calibri" w:cs="Times New Roman"/>
                <w:sz w:val="28"/>
                <w:szCs w:val="28"/>
                <w:lang w:eastAsia="en-US"/>
              </w:rPr>
              <w:t>.7 класс: учеб</w:t>
            </w:r>
            <w:proofErr w:type="gramStart"/>
            <w:r w:rsidR="001F4D68" w:rsidRPr="00DF7227">
              <w:rPr>
                <w:rFonts w:eastAsia="Calibri" w:cs="Times New Roman"/>
                <w:sz w:val="28"/>
                <w:szCs w:val="28"/>
                <w:lang w:eastAsia="en-US"/>
              </w:rPr>
              <w:t>.</w:t>
            </w:r>
            <w:proofErr w:type="gramEnd"/>
            <w:r w:rsidR="001F4D68" w:rsidRPr="00DF7227">
              <w:rPr>
                <w:rFonts w:eastAsia="Calibri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1F4D68" w:rsidRPr="00DF7227">
              <w:rPr>
                <w:rFonts w:eastAsia="Calibri" w:cs="Times New Roman"/>
                <w:sz w:val="28"/>
                <w:szCs w:val="28"/>
                <w:lang w:eastAsia="en-US"/>
              </w:rPr>
              <w:t>д</w:t>
            </w:r>
            <w:proofErr w:type="gramEnd"/>
            <w:r w:rsidR="001F4D68" w:rsidRPr="00DF7227">
              <w:rPr>
                <w:rFonts w:eastAsia="Calibri" w:cs="Times New Roman"/>
                <w:sz w:val="28"/>
                <w:szCs w:val="28"/>
                <w:lang w:eastAsia="en-US"/>
              </w:rPr>
              <w:t xml:space="preserve">ля </w:t>
            </w:r>
            <w:proofErr w:type="spellStart"/>
            <w:r w:rsidR="001F4D68" w:rsidRPr="00DF7227">
              <w:rPr>
                <w:rFonts w:eastAsia="Calibri" w:cs="Times New Roman"/>
                <w:sz w:val="28"/>
                <w:szCs w:val="28"/>
                <w:lang w:eastAsia="en-US"/>
              </w:rPr>
              <w:t>общеобразоват</w:t>
            </w:r>
            <w:proofErr w:type="spellEnd"/>
            <w:r w:rsidR="001F4D68" w:rsidRPr="00DF7227">
              <w:rPr>
                <w:rFonts w:eastAsia="Calibri" w:cs="Times New Roman"/>
                <w:sz w:val="28"/>
                <w:szCs w:val="28"/>
                <w:lang w:eastAsia="en-US"/>
              </w:rPr>
              <w:t xml:space="preserve">. организаций 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в 2 частях </w:t>
            </w:r>
            <w:r w:rsidR="001F4D68" w:rsidRPr="00DF7227">
              <w:rPr>
                <w:rFonts w:eastAsia="Calibri" w:cs="Times New Roman"/>
                <w:sz w:val="28"/>
                <w:szCs w:val="28"/>
                <w:lang w:eastAsia="en-US"/>
              </w:rPr>
              <w:t xml:space="preserve">с прил. </w:t>
            </w:r>
            <w:r w:rsidR="003F609B">
              <w:rPr>
                <w:rFonts w:eastAsia="Calibri" w:cs="Times New Roman"/>
                <w:sz w:val="28"/>
                <w:szCs w:val="28"/>
                <w:lang w:eastAsia="en-US"/>
              </w:rPr>
              <w:t>на электрон. носителе /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В.Я.Коровина, В. П. Журавлев, В. И. Коровин</w:t>
            </w:r>
            <w:r w:rsidR="001F4D68" w:rsidRPr="00DF7227">
              <w:rPr>
                <w:rFonts w:eastAsia="Calibri" w:cs="Times New Roman"/>
                <w:sz w:val="28"/>
                <w:szCs w:val="28"/>
                <w:lang w:eastAsia="en-US"/>
              </w:rPr>
              <w:t xml:space="preserve">. </w:t>
            </w:r>
            <w:r w:rsidR="00110FD8">
              <w:rPr>
                <w:rFonts w:eastAsia="Calibri" w:cs="Times New Roman"/>
                <w:sz w:val="28"/>
                <w:szCs w:val="28"/>
                <w:lang w:eastAsia="en-US"/>
              </w:rPr>
              <w:t>– М.: Просвещение, 2013</w:t>
            </w:r>
            <w:r w:rsidR="001F4D68" w:rsidRPr="00DF7227">
              <w:rPr>
                <w:rFonts w:eastAsia="Calibri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1F4D68" w:rsidRPr="00DF7227" w:rsidTr="005D1757">
        <w:trPr>
          <w:trHeight w:val="1058"/>
        </w:trPr>
        <w:tc>
          <w:tcPr>
            <w:tcW w:w="3969" w:type="dxa"/>
          </w:tcPr>
          <w:p w:rsidR="001F4D68" w:rsidRPr="00DF7227" w:rsidRDefault="001F4D68" w:rsidP="007E42B2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Количество часов в неделю/год </w:t>
            </w:r>
          </w:p>
        </w:tc>
        <w:tc>
          <w:tcPr>
            <w:tcW w:w="4940" w:type="dxa"/>
          </w:tcPr>
          <w:p w:rsidR="001F4D68" w:rsidRPr="00DF7227" w:rsidRDefault="008367C0" w:rsidP="005D1757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rFonts w:eastAsia="Calibri" w:cs="Times New Roman"/>
                <w:sz w:val="28"/>
                <w:szCs w:val="28"/>
                <w:lang w:eastAsia="en-US"/>
              </w:rPr>
              <w:t>3</w:t>
            </w:r>
            <w:r w:rsidR="001F4D68">
              <w:rPr>
                <w:rFonts w:eastAsia="Calibri" w:cs="Times New Roman"/>
                <w:sz w:val="28"/>
                <w:szCs w:val="28"/>
                <w:lang w:eastAsia="en-US"/>
              </w:rPr>
              <w:t>/</w:t>
            </w:r>
            <w:r w:rsidR="00110FD8">
              <w:rPr>
                <w:rFonts w:eastAsia="Calibri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02</w:t>
            </w:r>
          </w:p>
        </w:tc>
      </w:tr>
    </w:tbl>
    <w:p w:rsidR="001F4D68" w:rsidRPr="00DF7227" w:rsidRDefault="001F4D68" w:rsidP="001F4D68">
      <w:pPr>
        <w:widowControl/>
        <w:suppressAutoHyphens w:val="0"/>
        <w:autoSpaceDE/>
        <w:spacing w:after="200" w:line="276" w:lineRule="auto"/>
        <w:ind w:left="714" w:hanging="357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1F4D68" w:rsidRDefault="001F4D68" w:rsidP="001F4D68">
      <w:pPr>
        <w:rPr>
          <w:rFonts w:eastAsia="DejaVu Sans Mono"/>
          <w:iCs/>
        </w:rPr>
      </w:pPr>
    </w:p>
    <w:p w:rsidR="00926890" w:rsidRDefault="00926890"/>
    <w:sectPr w:rsidR="00926890" w:rsidSect="00020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 Mono">
    <w:altName w:val="Arial Unicode MS"/>
    <w:charset w:val="CC"/>
    <w:family w:val="modern"/>
    <w:pitch w:val="fixed"/>
    <w:sig w:usb0="E60022FF" w:usb1="D200F9FB" w:usb2="00000028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F4D68"/>
    <w:rsid w:val="00020CAD"/>
    <w:rsid w:val="00110FD8"/>
    <w:rsid w:val="001F4D68"/>
    <w:rsid w:val="003F609B"/>
    <w:rsid w:val="007E42B2"/>
    <w:rsid w:val="008367C0"/>
    <w:rsid w:val="00926890"/>
    <w:rsid w:val="00DD2AE4"/>
    <w:rsid w:val="00F31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D6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D6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</dc:creator>
  <cp:lastModifiedBy>русский</cp:lastModifiedBy>
  <cp:revision>3</cp:revision>
  <dcterms:created xsi:type="dcterms:W3CDTF">2023-10-27T00:10:00Z</dcterms:created>
  <dcterms:modified xsi:type="dcterms:W3CDTF">2023-10-27T00:26:00Z</dcterms:modified>
</cp:coreProperties>
</file>