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8E" w:rsidRDefault="00E1254D">
      <w:pPr>
        <w:spacing w:line="1" w:lineRule="exact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2" o:spid="_x0000_s1026" type="#_x0000_t202" style="position:absolute;margin-left:374.65pt;margin-top:7.45pt;width:85.9pt;height:15.85pt;z-index:125829378;visibility:visible;mso-wrap-distance-left:217.95pt;mso-wrap-distance-right: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" filled="f" stroked="f">
            <v:textbox inset="0,0,0,0">
              <w:txbxContent>
                <w:p w:rsidR="00F45F8E" w:rsidRDefault="00F45F8E">
                  <w:pPr>
                    <w:pStyle w:val="a5"/>
                    <w:shd w:val="clear" w:color="auto" w:fill="auto"/>
                    <w:spacing w:after="0"/>
                    <w:jc w:val="left"/>
                  </w:pPr>
                </w:p>
              </w:txbxContent>
            </v:textbox>
            <w10:wrap type="topAndBottom"/>
          </v:shape>
        </w:pict>
      </w:r>
    </w:p>
    <w:p w:rsidR="00F45F8E" w:rsidRDefault="00376D2F">
      <w:pPr>
        <w:pStyle w:val="1"/>
        <w:shd w:val="clear" w:color="auto" w:fill="auto"/>
        <w:spacing w:after="180" w:line="254" w:lineRule="auto"/>
        <w:ind w:firstLine="0"/>
        <w:jc w:val="center"/>
      </w:pPr>
      <w:r>
        <w:rPr>
          <w:b/>
          <w:bCs/>
        </w:rPr>
        <w:t>ПОЛОЖЕНИЕ</w:t>
      </w:r>
      <w:r>
        <w:rPr>
          <w:b/>
          <w:bCs/>
        </w:rPr>
        <w:br/>
        <w:t>о дистанционном конкурсе</w:t>
      </w:r>
      <w:r>
        <w:rPr>
          <w:b/>
          <w:bCs/>
        </w:rPr>
        <w:br/>
        <w:t>детского технического творчества «</w:t>
      </w:r>
      <w:r w:rsidR="001F23BA">
        <w:rPr>
          <w:b/>
          <w:bCs/>
        </w:rPr>
        <w:t>Наука вокруг нас».</w:t>
      </w:r>
      <w:r>
        <w:rPr>
          <w:b/>
          <w:bCs/>
        </w:rPr>
        <w:br/>
      </w:r>
    </w:p>
    <w:p w:rsidR="00F45F8E" w:rsidRDefault="00376D2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9"/>
        </w:tabs>
      </w:pPr>
      <w:bookmarkStart w:id="0" w:name="bookmark0"/>
      <w:bookmarkStart w:id="1" w:name="bookmark1"/>
      <w:r>
        <w:t>ОБЩИЕ ПОЛОЖЕНИЯ</w:t>
      </w:r>
      <w:bookmarkEnd w:id="0"/>
      <w:bookmarkEnd w:id="1"/>
    </w:p>
    <w:p w:rsidR="00F45F8E" w:rsidRDefault="00376D2F">
      <w:pPr>
        <w:pStyle w:val="1"/>
        <w:numPr>
          <w:ilvl w:val="1"/>
          <w:numId w:val="1"/>
        </w:numPr>
        <w:shd w:val="clear" w:color="auto" w:fill="auto"/>
        <w:tabs>
          <w:tab w:val="left" w:pos="1083"/>
        </w:tabs>
        <w:ind w:firstLine="580"/>
        <w:jc w:val="both"/>
      </w:pPr>
      <w:r>
        <w:t xml:space="preserve">Дистанционный конкурс детского технического творчества </w:t>
      </w:r>
      <w:r>
        <w:rPr>
          <w:b/>
          <w:bCs/>
        </w:rPr>
        <w:t>«</w:t>
      </w:r>
      <w:r w:rsidR="001F23BA">
        <w:rPr>
          <w:b/>
          <w:bCs/>
        </w:rPr>
        <w:t>Наука вокруг нас</w:t>
      </w:r>
      <w:r>
        <w:rPr>
          <w:b/>
          <w:bCs/>
        </w:rPr>
        <w:t xml:space="preserve">» </w:t>
      </w:r>
      <w:r>
        <w:t xml:space="preserve">(далее - Конкурс), проводится Центром образования </w:t>
      </w:r>
      <w:r w:rsidR="001F23BA">
        <w:t xml:space="preserve">Естественно- научного и технологического </w:t>
      </w:r>
      <w:r>
        <w:t xml:space="preserve">профилей «ТОЧКА РОСТА» МБОУ </w:t>
      </w:r>
      <w:r w:rsidR="001F23BA">
        <w:t>СШ с.Рыткучи.</w:t>
      </w:r>
    </w:p>
    <w:p w:rsidR="00F45F8E" w:rsidRDefault="00376D2F">
      <w:pPr>
        <w:pStyle w:val="1"/>
        <w:numPr>
          <w:ilvl w:val="1"/>
          <w:numId w:val="1"/>
        </w:numPr>
        <w:shd w:val="clear" w:color="auto" w:fill="auto"/>
        <w:tabs>
          <w:tab w:val="left" w:pos="1073"/>
        </w:tabs>
        <w:ind w:firstLine="580"/>
        <w:jc w:val="both"/>
      </w:pPr>
      <w:r>
        <w:t xml:space="preserve">Настоящее положение регламентирует порядок организации и проведения конкурса </w:t>
      </w:r>
      <w:r w:rsidR="001F23BA">
        <w:t>«Наука вокруг нас</w:t>
      </w:r>
      <w:r>
        <w:t>».</w:t>
      </w:r>
    </w:p>
    <w:p w:rsidR="00F45F8E" w:rsidRDefault="00376D2F">
      <w:pPr>
        <w:pStyle w:val="1"/>
        <w:numPr>
          <w:ilvl w:val="1"/>
          <w:numId w:val="1"/>
        </w:numPr>
        <w:shd w:val="clear" w:color="auto" w:fill="auto"/>
        <w:tabs>
          <w:tab w:val="left" w:pos="1416"/>
        </w:tabs>
        <w:spacing w:after="320"/>
        <w:ind w:firstLine="580"/>
        <w:jc w:val="both"/>
      </w:pPr>
      <w:r>
        <w:t xml:space="preserve">Проведение конкурса освещается на сайте МБОУ </w:t>
      </w:r>
      <w:r w:rsidR="001F23BA">
        <w:t>СШ с.Рыткучи.</w:t>
      </w:r>
    </w:p>
    <w:p w:rsidR="00F45F8E" w:rsidRDefault="00376D2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4"/>
        </w:tabs>
      </w:pPr>
      <w:bookmarkStart w:id="2" w:name="bookmark2"/>
      <w:bookmarkStart w:id="3" w:name="bookmark3"/>
      <w:r>
        <w:t>ЦЕЛЬ КОНКУРСА</w:t>
      </w:r>
      <w:bookmarkEnd w:id="2"/>
      <w:bookmarkEnd w:id="3"/>
    </w:p>
    <w:p w:rsidR="00F45F8E" w:rsidRDefault="00376D2F">
      <w:pPr>
        <w:pStyle w:val="1"/>
        <w:shd w:val="clear" w:color="auto" w:fill="auto"/>
        <w:spacing w:after="320" w:line="264" w:lineRule="auto"/>
        <w:ind w:firstLine="580"/>
        <w:jc w:val="both"/>
      </w:pPr>
      <w:r>
        <w:t>Конкурс проводится с целью выявления и развития у обучающихся творческих способностей и интереса в области технического творчества.</w:t>
      </w:r>
    </w:p>
    <w:p w:rsidR="00F45F8E" w:rsidRDefault="00376D2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4"/>
        </w:tabs>
        <w:spacing w:after="120"/>
      </w:pPr>
      <w:bookmarkStart w:id="4" w:name="bookmark4"/>
      <w:bookmarkStart w:id="5" w:name="bookmark5"/>
      <w:r>
        <w:t>ЗАДАЧИ КОНКУРСА</w:t>
      </w:r>
      <w:bookmarkEnd w:id="4"/>
      <w:bookmarkEnd w:id="5"/>
    </w:p>
    <w:p w:rsidR="00F45F8E" w:rsidRDefault="00376D2F">
      <w:pPr>
        <w:pStyle w:val="1"/>
        <w:numPr>
          <w:ilvl w:val="0"/>
          <w:numId w:val="2"/>
        </w:numPr>
        <w:shd w:val="clear" w:color="auto" w:fill="auto"/>
        <w:tabs>
          <w:tab w:val="left" w:pos="747"/>
        </w:tabs>
      </w:pPr>
      <w:r>
        <w:t>привить интерес к науке, исследованиям и открытиям;</w:t>
      </w:r>
    </w:p>
    <w:p w:rsidR="00F45F8E" w:rsidRDefault="00376D2F">
      <w:pPr>
        <w:pStyle w:val="1"/>
        <w:numPr>
          <w:ilvl w:val="0"/>
          <w:numId w:val="2"/>
        </w:numPr>
        <w:shd w:val="clear" w:color="auto" w:fill="auto"/>
        <w:tabs>
          <w:tab w:val="left" w:pos="747"/>
        </w:tabs>
      </w:pPr>
      <w:r>
        <w:t>демонстрация умений и навыков конструирования и моделирования;</w:t>
      </w:r>
    </w:p>
    <w:p w:rsidR="00F45F8E" w:rsidRDefault="00376D2F">
      <w:pPr>
        <w:pStyle w:val="1"/>
        <w:numPr>
          <w:ilvl w:val="0"/>
          <w:numId w:val="2"/>
        </w:numPr>
        <w:shd w:val="clear" w:color="auto" w:fill="auto"/>
        <w:tabs>
          <w:tab w:val="left" w:pos="747"/>
        </w:tabs>
        <w:ind w:left="720" w:hanging="340"/>
        <w:jc w:val="both"/>
      </w:pPr>
      <w:r>
        <w:t>привлечение большего количества обучающихся к занятиям техническим творчеством;</w:t>
      </w:r>
    </w:p>
    <w:p w:rsidR="00F45F8E" w:rsidRDefault="00376D2F">
      <w:pPr>
        <w:pStyle w:val="1"/>
        <w:numPr>
          <w:ilvl w:val="0"/>
          <w:numId w:val="2"/>
        </w:numPr>
        <w:shd w:val="clear" w:color="auto" w:fill="auto"/>
        <w:tabs>
          <w:tab w:val="left" w:pos="747"/>
        </w:tabs>
        <w:jc w:val="both"/>
      </w:pPr>
      <w:r>
        <w:t>стимулирование творческой, познавательной и социальной активности школьников;</w:t>
      </w:r>
    </w:p>
    <w:p w:rsidR="00F45F8E" w:rsidRDefault="00376D2F">
      <w:pPr>
        <w:pStyle w:val="1"/>
        <w:numPr>
          <w:ilvl w:val="0"/>
          <w:numId w:val="2"/>
        </w:numPr>
        <w:shd w:val="clear" w:color="auto" w:fill="auto"/>
        <w:tabs>
          <w:tab w:val="left" w:pos="747"/>
        </w:tabs>
        <w:spacing w:line="276" w:lineRule="auto"/>
        <w:ind w:left="720" w:hanging="340"/>
        <w:jc w:val="both"/>
      </w:pPr>
      <w:r>
        <w:t xml:space="preserve">популяризация возможностей использования конструктора </w:t>
      </w:r>
      <w:hyperlink r:id="rId7" w:history="1">
        <w:r>
          <w:t>«Лего»</w:t>
        </w:r>
      </w:hyperlink>
      <w:r>
        <w:t>, как одного из средств новых технологий в обучении и развитии обучающихся;</w:t>
      </w:r>
    </w:p>
    <w:p w:rsidR="00F45F8E" w:rsidRDefault="00376D2F">
      <w:pPr>
        <w:pStyle w:val="1"/>
        <w:numPr>
          <w:ilvl w:val="0"/>
          <w:numId w:val="2"/>
        </w:numPr>
        <w:shd w:val="clear" w:color="auto" w:fill="auto"/>
        <w:tabs>
          <w:tab w:val="left" w:pos="747"/>
        </w:tabs>
        <w:spacing w:after="140" w:line="276" w:lineRule="auto"/>
      </w:pPr>
      <w:r>
        <w:t>выявление и стимулирование одаренных детей.</w:t>
      </w:r>
    </w:p>
    <w:p w:rsidR="00F45F8E" w:rsidRDefault="00376D2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</w:pPr>
      <w:bookmarkStart w:id="6" w:name="bookmark6"/>
      <w:bookmarkStart w:id="7" w:name="bookmark7"/>
      <w:r>
        <w:t>УЧАСТНИКИ КОНКУРСА</w:t>
      </w:r>
      <w:bookmarkEnd w:id="6"/>
      <w:bookmarkEnd w:id="7"/>
    </w:p>
    <w:p w:rsidR="00F45F8E" w:rsidRDefault="00376D2F">
      <w:pPr>
        <w:pStyle w:val="1"/>
        <w:numPr>
          <w:ilvl w:val="1"/>
          <w:numId w:val="1"/>
        </w:numPr>
        <w:shd w:val="clear" w:color="auto" w:fill="auto"/>
        <w:tabs>
          <w:tab w:val="left" w:pos="1126"/>
        </w:tabs>
        <w:spacing w:line="266" w:lineRule="auto"/>
        <w:ind w:firstLine="580"/>
        <w:jc w:val="both"/>
      </w:pPr>
      <w:r>
        <w:t xml:space="preserve">Участниками Конкурса являются обучающиеся общеобразовательных учреждений и учреждений дополнительного образования </w:t>
      </w:r>
      <w:r w:rsidR="001F23BA">
        <w:t>Чукотского автономного округа</w:t>
      </w:r>
      <w:r>
        <w:t xml:space="preserve"> в возрасте 7 - 17 лет.</w:t>
      </w:r>
    </w:p>
    <w:p w:rsidR="00F45F8E" w:rsidRDefault="00376D2F">
      <w:pPr>
        <w:pStyle w:val="1"/>
        <w:numPr>
          <w:ilvl w:val="1"/>
          <w:numId w:val="1"/>
        </w:numPr>
        <w:shd w:val="clear" w:color="auto" w:fill="auto"/>
        <w:tabs>
          <w:tab w:val="left" w:pos="1140"/>
        </w:tabs>
        <w:spacing w:line="266" w:lineRule="auto"/>
        <w:ind w:firstLine="580"/>
      </w:pPr>
      <w:r>
        <w:t>Работа Конкурса организуется отдельно для возрастных групп:</w:t>
      </w:r>
    </w:p>
    <w:p w:rsidR="00F45F8E" w:rsidRDefault="00376D2F">
      <w:pPr>
        <w:pStyle w:val="1"/>
        <w:shd w:val="clear" w:color="auto" w:fill="auto"/>
      </w:pPr>
      <w:r>
        <w:t>- 7-10 лет;</w:t>
      </w:r>
    </w:p>
    <w:p w:rsidR="00F45F8E" w:rsidRDefault="00376D2F">
      <w:pPr>
        <w:pStyle w:val="1"/>
        <w:shd w:val="clear" w:color="auto" w:fill="auto"/>
      </w:pPr>
      <w:r>
        <w:t>- 11-13 лет</w:t>
      </w:r>
    </w:p>
    <w:p w:rsidR="00F45F8E" w:rsidRDefault="00376D2F">
      <w:pPr>
        <w:pStyle w:val="1"/>
        <w:shd w:val="clear" w:color="auto" w:fill="auto"/>
      </w:pPr>
      <w:r>
        <w:t>- 14- 17 лет;</w:t>
      </w:r>
    </w:p>
    <w:p w:rsidR="00F45F8E" w:rsidRDefault="00376D2F">
      <w:pPr>
        <w:pStyle w:val="1"/>
        <w:numPr>
          <w:ilvl w:val="0"/>
          <w:numId w:val="3"/>
        </w:numPr>
        <w:shd w:val="clear" w:color="auto" w:fill="auto"/>
        <w:tabs>
          <w:tab w:val="left" w:pos="1082"/>
        </w:tabs>
        <w:spacing w:after="520"/>
        <w:ind w:firstLine="580"/>
      </w:pPr>
      <w:r>
        <w:t>Количество участников не ограничено.</w:t>
      </w:r>
    </w:p>
    <w:p w:rsidR="00F45F8E" w:rsidRDefault="00376D2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after="120"/>
      </w:pPr>
      <w:bookmarkStart w:id="8" w:name="bookmark8"/>
      <w:bookmarkStart w:id="9" w:name="bookmark9"/>
      <w:r>
        <w:t>ПОРЯДОК ОРГАНИЗАЦИИ И ПРОВЕДЕНИЯ КОНКУРСА</w:t>
      </w:r>
      <w:bookmarkEnd w:id="8"/>
      <w:bookmarkEnd w:id="9"/>
    </w:p>
    <w:p w:rsidR="00F45F8E" w:rsidRDefault="00376D2F">
      <w:pPr>
        <w:pStyle w:val="1"/>
        <w:numPr>
          <w:ilvl w:val="1"/>
          <w:numId w:val="1"/>
        </w:numPr>
        <w:shd w:val="clear" w:color="auto" w:fill="auto"/>
        <w:tabs>
          <w:tab w:val="left" w:pos="1140"/>
        </w:tabs>
        <w:ind w:firstLine="580"/>
      </w:pPr>
      <w:r>
        <w:t>Конкурс проводится заочно, на основе представленных авторских работ.</w:t>
      </w:r>
    </w:p>
    <w:p w:rsidR="00F45F8E" w:rsidRDefault="00376D2F">
      <w:pPr>
        <w:pStyle w:val="1"/>
        <w:numPr>
          <w:ilvl w:val="1"/>
          <w:numId w:val="1"/>
        </w:numPr>
        <w:shd w:val="clear" w:color="auto" w:fill="auto"/>
        <w:tabs>
          <w:tab w:val="left" w:pos="1122"/>
        </w:tabs>
        <w:spacing w:line="266" w:lineRule="auto"/>
        <w:ind w:firstLine="580"/>
        <w:jc w:val="both"/>
      </w:pPr>
      <w:r>
        <w:t>На Конкурс могут быть представлены работы как отдельных авторов, так и командные (до 3 человек). Максимальное количество работ от одного автора (команды) - 1 работа.</w:t>
      </w:r>
    </w:p>
    <w:p w:rsidR="00F45F8E" w:rsidRDefault="00376D2F">
      <w:pPr>
        <w:pStyle w:val="1"/>
        <w:numPr>
          <w:ilvl w:val="1"/>
          <w:numId w:val="1"/>
        </w:numPr>
        <w:shd w:val="clear" w:color="auto" w:fill="auto"/>
        <w:tabs>
          <w:tab w:val="left" w:pos="1140"/>
        </w:tabs>
        <w:spacing w:line="266" w:lineRule="auto"/>
        <w:ind w:firstLine="580"/>
      </w:pPr>
      <w:r>
        <w:t xml:space="preserve">Конкурс проводится с </w:t>
      </w:r>
      <w:r w:rsidR="001F23BA">
        <w:t>19 февраля</w:t>
      </w:r>
      <w:r>
        <w:t xml:space="preserve"> по </w:t>
      </w:r>
      <w:r w:rsidR="001F23BA">
        <w:t>19 марта 2024</w:t>
      </w:r>
      <w:r>
        <w:t xml:space="preserve"> года:</w:t>
      </w:r>
    </w:p>
    <w:p w:rsidR="00F45F8E" w:rsidRDefault="00376D2F">
      <w:pPr>
        <w:pStyle w:val="1"/>
        <w:numPr>
          <w:ilvl w:val="1"/>
          <w:numId w:val="1"/>
        </w:numPr>
        <w:shd w:val="clear" w:color="auto" w:fill="auto"/>
        <w:tabs>
          <w:tab w:val="left" w:pos="1122"/>
        </w:tabs>
        <w:ind w:firstLine="580"/>
      </w:pPr>
      <w:r>
        <w:t>Работы, предоставленные позднее указанных сроков (</w:t>
      </w:r>
      <w:r w:rsidR="001F23BA">
        <w:t>19 марта  2024</w:t>
      </w:r>
      <w:r>
        <w:t>), к рассмотрению не принимаются.</w:t>
      </w:r>
    </w:p>
    <w:p w:rsidR="00F45F8E" w:rsidRDefault="00376D2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</w:pPr>
      <w:bookmarkStart w:id="10" w:name="bookmark10"/>
      <w:bookmarkStart w:id="11" w:name="bookmark11"/>
      <w:r>
        <w:t>УСЛОВИЯ УЧАСТИЯ В КОНКУРСЕ</w:t>
      </w:r>
      <w:bookmarkEnd w:id="10"/>
      <w:bookmarkEnd w:id="11"/>
    </w:p>
    <w:p w:rsidR="00F45F8E" w:rsidRDefault="00376D2F">
      <w:pPr>
        <w:pStyle w:val="1"/>
        <w:numPr>
          <w:ilvl w:val="1"/>
          <w:numId w:val="1"/>
        </w:numPr>
        <w:shd w:val="clear" w:color="auto" w:fill="auto"/>
        <w:tabs>
          <w:tab w:val="left" w:pos="1117"/>
        </w:tabs>
        <w:spacing w:line="264" w:lineRule="auto"/>
        <w:ind w:firstLine="580"/>
        <w:jc w:val="both"/>
      </w:pPr>
      <w:r>
        <w:t xml:space="preserve">К участию в конкурсе </w:t>
      </w:r>
      <w:r w:rsidR="001F23BA">
        <w:t>«Наука вокруг нас</w:t>
      </w:r>
      <w:r>
        <w:t xml:space="preserve">» принимаются работы, иллюстрирующие биографию, открытия и изобретения, легенды и интересные факты из </w:t>
      </w:r>
      <w:r w:rsidR="001F23BA">
        <w:lastRenderedPageBreak/>
        <w:t>жизни ученых и науки вокруг нас</w:t>
      </w:r>
      <w:r>
        <w:t>.</w:t>
      </w:r>
    </w:p>
    <w:p w:rsidR="00F45F8E" w:rsidRDefault="00376D2F">
      <w:pPr>
        <w:pStyle w:val="1"/>
        <w:numPr>
          <w:ilvl w:val="1"/>
          <w:numId w:val="1"/>
        </w:numPr>
        <w:shd w:val="clear" w:color="auto" w:fill="auto"/>
        <w:tabs>
          <w:tab w:val="left" w:pos="1140"/>
        </w:tabs>
        <w:ind w:firstLine="580"/>
        <w:jc w:val="both"/>
      </w:pPr>
      <w:r>
        <w:t>Конкурсные материалы оцениваются по семи направлениям:</w:t>
      </w:r>
    </w:p>
    <w:p w:rsidR="00F45F8E" w:rsidRDefault="00E1254D">
      <w:pPr>
        <w:pStyle w:val="1"/>
        <w:numPr>
          <w:ilvl w:val="0"/>
          <w:numId w:val="2"/>
        </w:numPr>
        <w:shd w:val="clear" w:color="auto" w:fill="auto"/>
        <w:tabs>
          <w:tab w:val="left" w:pos="857"/>
        </w:tabs>
        <w:ind w:firstLine="580"/>
        <w:jc w:val="both"/>
      </w:pPr>
      <w:hyperlink r:id="rId8" w:history="1">
        <w:r w:rsidR="00376D2F">
          <w:rPr>
            <w:lang w:val="en-US" w:eastAsia="en-US" w:bidi="en-US"/>
          </w:rPr>
          <w:t xml:space="preserve">LEGO </w:t>
        </w:r>
      </w:hyperlink>
      <w:r w:rsidR="00376D2F">
        <w:t>в стандартном исполнении;</w:t>
      </w:r>
    </w:p>
    <w:p w:rsidR="00F45F8E" w:rsidRDefault="00376D2F">
      <w:pPr>
        <w:pStyle w:val="1"/>
        <w:numPr>
          <w:ilvl w:val="0"/>
          <w:numId w:val="2"/>
        </w:numPr>
        <w:shd w:val="clear" w:color="auto" w:fill="auto"/>
        <w:tabs>
          <w:tab w:val="left" w:pos="857"/>
        </w:tabs>
        <w:ind w:firstLine="580"/>
        <w:jc w:val="both"/>
      </w:pPr>
      <w:r>
        <w:rPr>
          <w:lang w:val="en-US" w:eastAsia="en-US" w:bidi="en-US"/>
        </w:rPr>
        <w:t xml:space="preserve">LEGO </w:t>
      </w:r>
      <w:r>
        <w:t>с программным обеспечением;</w:t>
      </w:r>
    </w:p>
    <w:p w:rsidR="00F45F8E" w:rsidRDefault="00376D2F">
      <w:pPr>
        <w:pStyle w:val="1"/>
        <w:numPr>
          <w:ilvl w:val="0"/>
          <w:numId w:val="2"/>
        </w:numPr>
        <w:shd w:val="clear" w:color="auto" w:fill="auto"/>
        <w:tabs>
          <w:tab w:val="left" w:pos="857"/>
        </w:tabs>
        <w:ind w:firstLine="580"/>
        <w:jc w:val="both"/>
      </w:pPr>
      <w:r>
        <w:t xml:space="preserve">презентация в </w:t>
      </w:r>
      <w:r>
        <w:rPr>
          <w:lang w:val="en-US" w:eastAsia="en-US" w:bidi="en-US"/>
        </w:rPr>
        <w:t>Power Point;</w:t>
      </w:r>
    </w:p>
    <w:p w:rsidR="00F45F8E" w:rsidRDefault="00376D2F">
      <w:pPr>
        <w:pStyle w:val="1"/>
        <w:numPr>
          <w:ilvl w:val="0"/>
          <w:numId w:val="2"/>
        </w:numPr>
        <w:shd w:val="clear" w:color="auto" w:fill="auto"/>
        <w:tabs>
          <w:tab w:val="left" w:pos="857"/>
        </w:tabs>
        <w:ind w:firstLine="580"/>
        <w:jc w:val="both"/>
      </w:pPr>
      <w:r>
        <w:t>буклет;</w:t>
      </w:r>
    </w:p>
    <w:p w:rsidR="00F45F8E" w:rsidRDefault="00376D2F">
      <w:pPr>
        <w:pStyle w:val="1"/>
        <w:numPr>
          <w:ilvl w:val="0"/>
          <w:numId w:val="2"/>
        </w:numPr>
        <w:shd w:val="clear" w:color="auto" w:fill="auto"/>
        <w:tabs>
          <w:tab w:val="left" w:pos="857"/>
        </w:tabs>
        <w:ind w:firstLine="580"/>
        <w:jc w:val="both"/>
      </w:pPr>
      <w:r>
        <w:t>видеоролик;</w:t>
      </w:r>
    </w:p>
    <w:p w:rsidR="00F45F8E" w:rsidRDefault="00376D2F">
      <w:pPr>
        <w:pStyle w:val="1"/>
        <w:numPr>
          <w:ilvl w:val="1"/>
          <w:numId w:val="1"/>
        </w:numPr>
        <w:shd w:val="clear" w:color="auto" w:fill="auto"/>
        <w:tabs>
          <w:tab w:val="left" w:pos="1140"/>
        </w:tabs>
        <w:ind w:firstLine="580"/>
        <w:jc w:val="both"/>
      </w:pPr>
      <w:r>
        <w:t>Конкурсные материалы должны быть авторскими.</w:t>
      </w:r>
    </w:p>
    <w:p w:rsidR="001F23BA" w:rsidRDefault="00376D2F" w:rsidP="00E009C5">
      <w:pPr>
        <w:pStyle w:val="1"/>
        <w:numPr>
          <w:ilvl w:val="1"/>
          <w:numId w:val="1"/>
        </w:numPr>
        <w:shd w:val="clear" w:color="auto" w:fill="auto"/>
        <w:tabs>
          <w:tab w:val="left" w:pos="1126"/>
        </w:tabs>
        <w:spacing w:after="260"/>
        <w:ind w:firstLine="580"/>
        <w:jc w:val="both"/>
      </w:pPr>
      <w:r>
        <w:t>Для участия в Конкурсе необходимо отправить заявку через</w:t>
      </w:r>
      <w:r w:rsidR="00E009C5" w:rsidRPr="00E009C5">
        <w:t xml:space="preserve"> </w:t>
      </w:r>
      <w:hyperlink r:id="rId9" w:history="1">
        <w:r w:rsidR="00E009C5" w:rsidRPr="0080626D">
          <w:rPr>
            <w:rStyle w:val="a8"/>
          </w:rPr>
          <w:t>https://р87.навигатор.дети/activity/1175/?date=2024-02-19</w:t>
        </w:r>
      </w:hyperlink>
    </w:p>
    <w:p w:rsidR="000F7518" w:rsidRDefault="000F7518" w:rsidP="00E009C5">
      <w:pPr>
        <w:pStyle w:val="1"/>
        <w:numPr>
          <w:ilvl w:val="1"/>
          <w:numId w:val="1"/>
        </w:numPr>
        <w:shd w:val="clear" w:color="auto" w:fill="auto"/>
        <w:tabs>
          <w:tab w:val="left" w:pos="1126"/>
        </w:tabs>
        <w:spacing w:after="260"/>
        <w:ind w:firstLine="580"/>
        <w:jc w:val="both"/>
      </w:pPr>
      <w:r w:rsidRPr="000F7518">
        <w:rPr>
          <w:b/>
          <w:u w:val="single"/>
        </w:rPr>
        <w:t>Конкурсные материалы направлять по адресу</w:t>
      </w:r>
      <w:r>
        <w:t xml:space="preserve">: </w:t>
      </w:r>
      <w:hyperlink r:id="rId10" w:history="1">
        <w:r w:rsidRPr="00CF3E91">
          <w:rPr>
            <w:rStyle w:val="a8"/>
            <w:lang w:val="en-US"/>
          </w:rPr>
          <w:t>biryucheva</w:t>
        </w:r>
        <w:r w:rsidRPr="000F7518">
          <w:rPr>
            <w:rStyle w:val="a8"/>
          </w:rPr>
          <w:t>69@</w:t>
        </w:r>
        <w:r w:rsidRPr="00CF3E91">
          <w:rPr>
            <w:rStyle w:val="a8"/>
            <w:lang w:val="en-US"/>
          </w:rPr>
          <w:t>mail</w:t>
        </w:r>
        <w:r w:rsidRPr="000F7518">
          <w:rPr>
            <w:rStyle w:val="a8"/>
          </w:rPr>
          <w:t>.</w:t>
        </w:r>
        <w:r w:rsidRPr="00CF3E91">
          <w:rPr>
            <w:rStyle w:val="a8"/>
            <w:lang w:val="en-US"/>
          </w:rPr>
          <w:t>ru</w:t>
        </w:r>
      </w:hyperlink>
      <w:r w:rsidRPr="000F7518">
        <w:t xml:space="preserve"> </w:t>
      </w:r>
    </w:p>
    <w:p w:rsidR="00F45F8E" w:rsidRDefault="00376D2F">
      <w:pPr>
        <w:pStyle w:val="1"/>
        <w:numPr>
          <w:ilvl w:val="1"/>
          <w:numId w:val="1"/>
        </w:numPr>
        <w:shd w:val="clear" w:color="auto" w:fill="auto"/>
        <w:tabs>
          <w:tab w:val="left" w:pos="1126"/>
        </w:tabs>
        <w:spacing w:after="260"/>
        <w:ind w:firstLine="580"/>
        <w:jc w:val="both"/>
      </w:pPr>
      <w:bookmarkStart w:id="12" w:name="_GoBack"/>
      <w:bookmarkEnd w:id="12"/>
      <w:r>
        <w:t>Заявка содержит информацию об участнике, ссылку на согласие на обработку персональных данных (Приложение №1</w:t>
      </w:r>
      <w:r w:rsidR="00131014">
        <w:t>, Приложение № 2</w:t>
      </w:r>
      <w:r>
        <w:t>)</w:t>
      </w:r>
      <w:r w:rsidR="00131014">
        <w:t xml:space="preserve">. Положения размещены на сайте МБОУ СШ с.Рыткучи </w:t>
      </w:r>
      <w:r>
        <w:t xml:space="preserve"> </w:t>
      </w:r>
      <w:hyperlink r:id="rId11" w:history="1">
        <w:r w:rsidR="00131014" w:rsidRPr="00944149">
          <w:rPr>
            <w:rStyle w:val="a8"/>
          </w:rPr>
          <w:t>https://школа-рыткучи.рф/tochka_rosta/meropriyatiya/</w:t>
        </w:r>
      </w:hyperlink>
    </w:p>
    <w:p w:rsidR="00F45F8E" w:rsidRDefault="00376D2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</w:pPr>
      <w:bookmarkStart w:id="13" w:name="bookmark12"/>
      <w:bookmarkStart w:id="14" w:name="bookmark13"/>
      <w:r>
        <w:t>ТРЕБОВАНИЯ, ПРЕДЪЯВЛЯЕМЫЕ К РАБОТАМ</w:t>
      </w:r>
      <w:bookmarkEnd w:id="13"/>
      <w:bookmarkEnd w:id="14"/>
    </w:p>
    <w:p w:rsidR="00F45F8E" w:rsidRDefault="00376D2F">
      <w:pPr>
        <w:pStyle w:val="1"/>
        <w:numPr>
          <w:ilvl w:val="0"/>
          <w:numId w:val="4"/>
        </w:numPr>
        <w:shd w:val="clear" w:color="auto" w:fill="auto"/>
        <w:tabs>
          <w:tab w:val="left" w:pos="1033"/>
        </w:tabs>
        <w:ind w:firstLine="580"/>
        <w:jc w:val="both"/>
      </w:pPr>
      <w:r>
        <w:t xml:space="preserve">Требования к оформлению работы по направлениям </w:t>
      </w:r>
      <w:hyperlink r:id="rId12" w:history="1">
        <w:r w:rsidRPr="000F7518">
          <w:rPr>
            <w:lang w:eastAsia="en-US" w:bidi="en-US"/>
          </w:rPr>
          <w:t>«</w:t>
        </w:r>
        <w:r>
          <w:rPr>
            <w:lang w:val="en-US" w:eastAsia="en-US" w:bidi="en-US"/>
          </w:rPr>
          <w:t>LEGO</w:t>
        </w:r>
        <w:r w:rsidRPr="000F7518">
          <w:rPr>
            <w:lang w:eastAsia="en-US" w:bidi="en-US"/>
          </w:rPr>
          <w:t xml:space="preserve"> </w:t>
        </w:r>
      </w:hyperlink>
      <w:r>
        <w:t xml:space="preserve">в стандартном исполнении» и </w:t>
      </w:r>
      <w:r w:rsidRPr="000F7518">
        <w:rPr>
          <w:lang w:eastAsia="en-US" w:bidi="en-US"/>
        </w:rPr>
        <w:t>«</w:t>
      </w:r>
      <w:r>
        <w:rPr>
          <w:lang w:val="en-US" w:eastAsia="en-US" w:bidi="en-US"/>
        </w:rPr>
        <w:t>LEGO</w:t>
      </w:r>
      <w:r w:rsidRPr="000F7518">
        <w:rPr>
          <w:lang w:eastAsia="en-US" w:bidi="en-US"/>
        </w:rPr>
        <w:t xml:space="preserve"> </w:t>
      </w:r>
      <w:r>
        <w:t>с программным обеспечением»:</w:t>
      </w:r>
    </w:p>
    <w:p w:rsidR="00F45F8E" w:rsidRDefault="00376D2F">
      <w:pPr>
        <w:pStyle w:val="1"/>
        <w:shd w:val="clear" w:color="auto" w:fill="auto"/>
        <w:ind w:firstLine="580"/>
        <w:jc w:val="both"/>
      </w:pPr>
      <w:r>
        <w:t xml:space="preserve">-видеоролик в форматах </w:t>
      </w:r>
      <w:r>
        <w:rPr>
          <w:lang w:val="en-US" w:eastAsia="en-US" w:bidi="en-US"/>
        </w:rPr>
        <w:t>AVI</w:t>
      </w:r>
      <w:r w:rsidRPr="000F7518">
        <w:rPr>
          <w:lang w:eastAsia="en-US" w:bidi="en-US"/>
        </w:rPr>
        <w:t xml:space="preserve">, </w:t>
      </w:r>
      <w:r>
        <w:rPr>
          <w:lang w:val="en-US" w:eastAsia="en-US" w:bidi="en-US"/>
        </w:rPr>
        <w:t>MOV</w:t>
      </w:r>
      <w:r w:rsidRPr="000F7518">
        <w:rPr>
          <w:lang w:eastAsia="en-US" w:bidi="en-US"/>
        </w:rPr>
        <w:t xml:space="preserve">, </w:t>
      </w:r>
      <w:r>
        <w:rPr>
          <w:lang w:val="en-US" w:eastAsia="en-US" w:bidi="en-US"/>
        </w:rPr>
        <w:t>MPEG</w:t>
      </w:r>
      <w:r w:rsidRPr="000F7518">
        <w:rPr>
          <w:lang w:eastAsia="en-US" w:bidi="en-US"/>
        </w:rPr>
        <w:t xml:space="preserve">, </w:t>
      </w:r>
      <w:r>
        <w:t xml:space="preserve">MP4, отражающие процесс сборки и конечные продукты - модели, собранные из </w:t>
      </w:r>
      <w:r>
        <w:rPr>
          <w:lang w:val="en-US" w:eastAsia="en-US" w:bidi="en-US"/>
        </w:rPr>
        <w:t>LEGO</w:t>
      </w:r>
      <w:r>
        <w:t>-конструктора;</w:t>
      </w:r>
    </w:p>
    <w:p w:rsidR="00F45F8E" w:rsidRDefault="00376D2F">
      <w:pPr>
        <w:pStyle w:val="1"/>
        <w:numPr>
          <w:ilvl w:val="0"/>
          <w:numId w:val="2"/>
        </w:numPr>
        <w:shd w:val="clear" w:color="auto" w:fill="auto"/>
        <w:tabs>
          <w:tab w:val="left" w:pos="896"/>
        </w:tabs>
        <w:spacing w:line="264" w:lineRule="auto"/>
        <w:ind w:firstLine="580"/>
        <w:jc w:val="both"/>
      </w:pPr>
      <w:r>
        <w:t>в начале видео должно быть указано: название работы, Ф.И.О. (полное) автора, ФИО руководителя, название образовательного учреждения, возраст;</w:t>
      </w:r>
    </w:p>
    <w:p w:rsidR="00F45F8E" w:rsidRDefault="00376D2F">
      <w:pPr>
        <w:pStyle w:val="1"/>
        <w:shd w:val="clear" w:color="auto" w:fill="auto"/>
        <w:spacing w:line="264" w:lineRule="auto"/>
        <w:ind w:firstLine="580"/>
        <w:jc w:val="both"/>
      </w:pPr>
      <w:r>
        <w:t xml:space="preserve">-конкурсная работа должна содержать: </w:t>
      </w:r>
      <w:r>
        <w:rPr>
          <w:u w:val="single"/>
        </w:rPr>
        <w:t>этапы сборки</w:t>
      </w:r>
      <w:r>
        <w:t xml:space="preserve"> и конечный продукт (модель), и</w:t>
      </w:r>
      <w:r>
        <w:rPr>
          <w:u w:val="single"/>
        </w:rPr>
        <w:t>нформационную справку,</w:t>
      </w:r>
      <w:r>
        <w:t xml:space="preserve"> оформленную в виде текста или рассказа о модели. -видеоролик продолжительностью до 5 минут.</w:t>
      </w:r>
    </w:p>
    <w:p w:rsidR="00F45F8E" w:rsidRDefault="00376D2F">
      <w:pPr>
        <w:pStyle w:val="1"/>
        <w:numPr>
          <w:ilvl w:val="0"/>
          <w:numId w:val="4"/>
        </w:numPr>
        <w:shd w:val="clear" w:color="auto" w:fill="auto"/>
        <w:tabs>
          <w:tab w:val="left" w:pos="498"/>
        </w:tabs>
        <w:ind w:firstLine="0"/>
      </w:pPr>
      <w:r>
        <w:t xml:space="preserve">Требования к оформлению работы по направлению «Презентация в </w:t>
      </w:r>
      <w:r>
        <w:rPr>
          <w:lang w:val="en-US" w:eastAsia="en-US" w:bidi="en-US"/>
        </w:rPr>
        <w:t>Power Point»:</w:t>
      </w:r>
    </w:p>
    <w:p w:rsidR="00F45F8E" w:rsidRDefault="00376D2F">
      <w:pPr>
        <w:pStyle w:val="1"/>
        <w:numPr>
          <w:ilvl w:val="0"/>
          <w:numId w:val="2"/>
        </w:numPr>
        <w:shd w:val="clear" w:color="auto" w:fill="auto"/>
        <w:tabs>
          <w:tab w:val="left" w:pos="757"/>
        </w:tabs>
        <w:ind w:firstLine="500"/>
      </w:pPr>
      <w:r>
        <w:t>презентация должна содержать в себе не более 5 слайдов, не включая титульный и завершающий лист;</w:t>
      </w:r>
    </w:p>
    <w:p w:rsidR="00F45F8E" w:rsidRDefault="00376D2F">
      <w:pPr>
        <w:pStyle w:val="1"/>
        <w:numPr>
          <w:ilvl w:val="0"/>
          <w:numId w:val="2"/>
        </w:numPr>
        <w:shd w:val="clear" w:color="auto" w:fill="auto"/>
        <w:tabs>
          <w:tab w:val="left" w:pos="699"/>
        </w:tabs>
        <w:ind w:firstLine="420"/>
      </w:pPr>
      <w:r>
        <w:t>на титульном слайде должно быть указано: название работы, Ф.И.О. (полное) автора, ФИО руководителя, название образовательного учреждения, возраст.</w:t>
      </w:r>
    </w:p>
    <w:p w:rsidR="00F45F8E" w:rsidRDefault="00376D2F">
      <w:pPr>
        <w:pStyle w:val="1"/>
        <w:numPr>
          <w:ilvl w:val="0"/>
          <w:numId w:val="2"/>
        </w:numPr>
        <w:shd w:val="clear" w:color="auto" w:fill="auto"/>
        <w:tabs>
          <w:tab w:val="left" w:pos="662"/>
        </w:tabs>
      </w:pPr>
      <w:r>
        <w:t>Использовать только чёткие картинки и фотографии с высоким разрешением.</w:t>
      </w:r>
    </w:p>
    <w:p w:rsidR="00F45F8E" w:rsidRDefault="00376D2F">
      <w:pPr>
        <w:pStyle w:val="1"/>
        <w:numPr>
          <w:ilvl w:val="0"/>
          <w:numId w:val="4"/>
        </w:numPr>
        <w:shd w:val="clear" w:color="auto" w:fill="auto"/>
        <w:tabs>
          <w:tab w:val="left" w:pos="498"/>
        </w:tabs>
        <w:ind w:firstLine="0"/>
      </w:pPr>
      <w:r>
        <w:t>Требования к оформлению работы по направлению «Буклет»:</w:t>
      </w:r>
    </w:p>
    <w:p w:rsidR="00F45F8E" w:rsidRDefault="00376D2F">
      <w:pPr>
        <w:pStyle w:val="1"/>
        <w:numPr>
          <w:ilvl w:val="0"/>
          <w:numId w:val="2"/>
        </w:numPr>
        <w:shd w:val="clear" w:color="auto" w:fill="auto"/>
        <w:tabs>
          <w:tab w:val="left" w:pos="642"/>
        </w:tabs>
      </w:pPr>
      <w:r>
        <w:t xml:space="preserve">буклет оформляется в формате А4 с двух сторон в программе </w:t>
      </w:r>
      <w:r>
        <w:rPr>
          <w:lang w:val="en-US" w:eastAsia="en-US" w:bidi="en-US"/>
        </w:rPr>
        <w:t>Microsoft</w:t>
      </w:r>
      <w:r w:rsidRPr="000F7518">
        <w:rPr>
          <w:lang w:eastAsia="en-US" w:bidi="en-US"/>
        </w:rPr>
        <w:t xml:space="preserve"> </w:t>
      </w:r>
      <w:r>
        <w:rPr>
          <w:lang w:val="en-US" w:eastAsia="en-US" w:bidi="en-US"/>
        </w:rPr>
        <w:t>Office</w:t>
      </w:r>
      <w:r w:rsidRPr="000F7518">
        <w:rPr>
          <w:lang w:eastAsia="en-US" w:bidi="en-US"/>
        </w:rPr>
        <w:t xml:space="preserve"> </w:t>
      </w:r>
      <w:r>
        <w:rPr>
          <w:lang w:val="en-US" w:eastAsia="en-US" w:bidi="en-US"/>
        </w:rPr>
        <w:t>Publisher</w:t>
      </w:r>
      <w:r w:rsidRPr="000F7518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Microsoft</w:t>
      </w:r>
      <w:r w:rsidRPr="000F7518">
        <w:rPr>
          <w:lang w:eastAsia="en-US" w:bidi="en-US"/>
        </w:rPr>
        <w:t xml:space="preserve"> </w:t>
      </w:r>
      <w:r>
        <w:rPr>
          <w:lang w:val="en-US" w:eastAsia="en-US" w:bidi="en-US"/>
        </w:rPr>
        <w:t>Word</w:t>
      </w:r>
      <w:r w:rsidRPr="000F7518">
        <w:rPr>
          <w:lang w:eastAsia="en-US" w:bidi="en-US"/>
        </w:rPr>
        <w:t>;</w:t>
      </w:r>
    </w:p>
    <w:p w:rsidR="00F45F8E" w:rsidRDefault="00376D2F">
      <w:pPr>
        <w:pStyle w:val="1"/>
        <w:numPr>
          <w:ilvl w:val="0"/>
          <w:numId w:val="2"/>
        </w:numPr>
        <w:shd w:val="clear" w:color="auto" w:fill="auto"/>
        <w:tabs>
          <w:tab w:val="left" w:pos="702"/>
        </w:tabs>
        <w:ind w:firstLine="420"/>
      </w:pPr>
      <w:r>
        <w:t>содержание буклета должно полностью соответствовать тематике конкурса;</w:t>
      </w:r>
    </w:p>
    <w:p w:rsidR="00F45F8E" w:rsidRDefault="00376D2F">
      <w:pPr>
        <w:pStyle w:val="1"/>
        <w:numPr>
          <w:ilvl w:val="0"/>
          <w:numId w:val="2"/>
        </w:numPr>
        <w:shd w:val="clear" w:color="auto" w:fill="auto"/>
        <w:tabs>
          <w:tab w:val="left" w:pos="702"/>
        </w:tabs>
        <w:ind w:firstLine="420"/>
      </w:pPr>
      <w:r>
        <w:t>обязательным является использование текста и изображений;</w:t>
      </w:r>
    </w:p>
    <w:p w:rsidR="00F45F8E" w:rsidRDefault="00376D2F">
      <w:pPr>
        <w:pStyle w:val="1"/>
        <w:numPr>
          <w:ilvl w:val="0"/>
          <w:numId w:val="2"/>
        </w:numPr>
        <w:shd w:val="clear" w:color="auto" w:fill="auto"/>
        <w:tabs>
          <w:tab w:val="left" w:pos="690"/>
        </w:tabs>
        <w:ind w:firstLine="420"/>
      </w:pPr>
      <w:r>
        <w:t>буклет должен иметь выходные данные (Ф.И.О. (полное) автора, ФИО руководителя, название образовательного учреждения, возраст).</w:t>
      </w:r>
    </w:p>
    <w:p w:rsidR="00F45F8E" w:rsidRDefault="00376D2F">
      <w:pPr>
        <w:pStyle w:val="1"/>
        <w:numPr>
          <w:ilvl w:val="0"/>
          <w:numId w:val="4"/>
        </w:numPr>
        <w:shd w:val="clear" w:color="auto" w:fill="auto"/>
        <w:tabs>
          <w:tab w:val="left" w:pos="498"/>
        </w:tabs>
        <w:ind w:firstLine="0"/>
      </w:pPr>
      <w:r>
        <w:t>Требования к оформлению работы по направлению «Видеоролик»:</w:t>
      </w:r>
    </w:p>
    <w:p w:rsidR="00F45F8E" w:rsidRDefault="00376D2F">
      <w:pPr>
        <w:pStyle w:val="1"/>
        <w:numPr>
          <w:ilvl w:val="0"/>
          <w:numId w:val="2"/>
        </w:numPr>
        <w:shd w:val="clear" w:color="auto" w:fill="auto"/>
        <w:tabs>
          <w:tab w:val="left" w:pos="782"/>
        </w:tabs>
        <w:ind w:firstLine="500"/>
      </w:pPr>
      <w:r>
        <w:t xml:space="preserve">видеоролик должен быть в форматах </w:t>
      </w:r>
      <w:r>
        <w:rPr>
          <w:lang w:val="en-US" w:eastAsia="en-US" w:bidi="en-US"/>
        </w:rPr>
        <w:t>AVI</w:t>
      </w:r>
      <w:r w:rsidRPr="000F7518">
        <w:rPr>
          <w:lang w:eastAsia="en-US" w:bidi="en-US"/>
        </w:rPr>
        <w:t xml:space="preserve">, </w:t>
      </w:r>
      <w:r>
        <w:rPr>
          <w:lang w:val="en-US" w:eastAsia="en-US" w:bidi="en-US"/>
        </w:rPr>
        <w:t>MOV</w:t>
      </w:r>
      <w:r w:rsidRPr="000F7518">
        <w:rPr>
          <w:lang w:eastAsia="en-US" w:bidi="en-US"/>
        </w:rPr>
        <w:t xml:space="preserve">, </w:t>
      </w:r>
      <w:r>
        <w:rPr>
          <w:lang w:val="en-US" w:eastAsia="en-US" w:bidi="en-US"/>
        </w:rPr>
        <w:t>MPEG</w:t>
      </w:r>
      <w:r w:rsidRPr="000F7518">
        <w:rPr>
          <w:lang w:eastAsia="en-US" w:bidi="en-US"/>
        </w:rPr>
        <w:t xml:space="preserve">, </w:t>
      </w:r>
      <w:r>
        <w:rPr>
          <w:lang w:val="en-US" w:eastAsia="en-US" w:bidi="en-US"/>
        </w:rPr>
        <w:t>MP</w:t>
      </w:r>
      <w:r w:rsidRPr="000F7518">
        <w:rPr>
          <w:lang w:eastAsia="en-US" w:bidi="en-US"/>
        </w:rPr>
        <w:t>4;</w:t>
      </w:r>
    </w:p>
    <w:p w:rsidR="00F45F8E" w:rsidRDefault="00376D2F">
      <w:pPr>
        <w:pStyle w:val="1"/>
        <w:numPr>
          <w:ilvl w:val="0"/>
          <w:numId w:val="2"/>
        </w:numPr>
        <w:shd w:val="clear" w:color="auto" w:fill="auto"/>
        <w:tabs>
          <w:tab w:val="left" w:pos="777"/>
        </w:tabs>
        <w:ind w:firstLine="500"/>
      </w:pPr>
      <w:r>
        <w:t>соответствовать заявленной теме;</w:t>
      </w:r>
    </w:p>
    <w:p w:rsidR="00F45F8E" w:rsidRDefault="00376D2F">
      <w:pPr>
        <w:pStyle w:val="1"/>
        <w:numPr>
          <w:ilvl w:val="0"/>
          <w:numId w:val="2"/>
        </w:numPr>
        <w:shd w:val="clear" w:color="auto" w:fill="auto"/>
        <w:tabs>
          <w:tab w:val="left" w:pos="777"/>
        </w:tabs>
        <w:ind w:firstLine="500"/>
      </w:pPr>
      <w:r>
        <w:t>продолжительность видеоролика до 3 мин.</w:t>
      </w:r>
    </w:p>
    <w:p w:rsidR="00F45F8E" w:rsidRDefault="00376D2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</w:pPr>
      <w:bookmarkStart w:id="15" w:name="bookmark14"/>
      <w:bookmarkStart w:id="16" w:name="bookmark15"/>
      <w:r>
        <w:t>КРИТЕРИИ КОНКУРСНОГО ОТБОРА</w:t>
      </w:r>
      <w:bookmarkEnd w:id="15"/>
      <w:bookmarkEnd w:id="16"/>
    </w:p>
    <w:p w:rsidR="00F45F8E" w:rsidRDefault="00376D2F">
      <w:pPr>
        <w:pStyle w:val="1"/>
        <w:numPr>
          <w:ilvl w:val="0"/>
          <w:numId w:val="5"/>
        </w:numPr>
        <w:shd w:val="clear" w:color="auto" w:fill="auto"/>
        <w:tabs>
          <w:tab w:val="left" w:pos="564"/>
        </w:tabs>
        <w:ind w:firstLine="0"/>
      </w:pPr>
      <w:r>
        <w:t xml:space="preserve">Критерии оценивания конкурсных работ в направлениях </w:t>
      </w:r>
      <w:hyperlink r:id="rId13" w:history="1">
        <w:r w:rsidRPr="000F7518">
          <w:rPr>
            <w:lang w:eastAsia="en-US" w:bidi="en-US"/>
          </w:rPr>
          <w:t>«</w:t>
        </w:r>
        <w:r>
          <w:rPr>
            <w:lang w:val="en-US" w:eastAsia="en-US" w:bidi="en-US"/>
          </w:rPr>
          <w:t>LEGO</w:t>
        </w:r>
        <w:r w:rsidRPr="000F7518">
          <w:rPr>
            <w:lang w:eastAsia="en-US" w:bidi="en-US"/>
          </w:rPr>
          <w:t xml:space="preserve"> </w:t>
        </w:r>
      </w:hyperlink>
      <w:r>
        <w:t xml:space="preserve">в стандартном исполнении» и </w:t>
      </w:r>
      <w:r w:rsidRPr="000F7518">
        <w:rPr>
          <w:lang w:eastAsia="en-US" w:bidi="en-US"/>
        </w:rPr>
        <w:t>«</w:t>
      </w:r>
      <w:r>
        <w:rPr>
          <w:lang w:val="en-US" w:eastAsia="en-US" w:bidi="en-US"/>
        </w:rPr>
        <w:t>LEGO</w:t>
      </w:r>
      <w:r w:rsidRPr="000F7518">
        <w:rPr>
          <w:lang w:eastAsia="en-US" w:bidi="en-US"/>
        </w:rPr>
        <w:t xml:space="preserve"> </w:t>
      </w:r>
      <w:r>
        <w:t>с программным обеспечением»:</w:t>
      </w:r>
    </w:p>
    <w:p w:rsidR="00F45F8E" w:rsidRDefault="00376D2F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0"/>
      </w:pPr>
      <w:r>
        <w:t>соответствие содержания конкурсной тематике;</w:t>
      </w:r>
    </w:p>
    <w:p w:rsidR="00F45F8E" w:rsidRDefault="00376D2F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0"/>
      </w:pPr>
      <w:r>
        <w:t>соответствие требованиям к оформлению;</w:t>
      </w:r>
    </w:p>
    <w:p w:rsidR="00F45F8E" w:rsidRDefault="00376D2F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0"/>
      </w:pPr>
      <w:r>
        <w:t>соответствие модели оригиналу (узнаваемость объекта);</w:t>
      </w:r>
    </w:p>
    <w:p w:rsidR="00F45F8E" w:rsidRDefault="00376D2F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0"/>
      </w:pPr>
      <w:r>
        <w:t>качество сборки (устойчивость, надежность конструкции);</w:t>
      </w:r>
    </w:p>
    <w:p w:rsidR="00F45F8E" w:rsidRDefault="00376D2F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ind w:firstLine="0"/>
      </w:pPr>
      <w:r>
        <w:t>информативность видеоролика (наличие информационной справки);</w:t>
      </w:r>
    </w:p>
    <w:p w:rsidR="00F45F8E" w:rsidRDefault="00376D2F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  <w:spacing w:after="320"/>
        <w:ind w:firstLine="0"/>
      </w:pPr>
      <w:r>
        <w:lastRenderedPageBreak/>
        <w:t>целостность, завершенность работы.</w:t>
      </w:r>
    </w:p>
    <w:p w:rsidR="00F45F8E" w:rsidRDefault="00376D2F">
      <w:pPr>
        <w:pStyle w:val="1"/>
        <w:numPr>
          <w:ilvl w:val="0"/>
          <w:numId w:val="5"/>
        </w:numPr>
        <w:shd w:val="clear" w:color="auto" w:fill="auto"/>
        <w:tabs>
          <w:tab w:val="left" w:pos="498"/>
        </w:tabs>
        <w:ind w:firstLine="0"/>
      </w:pPr>
      <w:r>
        <w:t>Критерии оценивания конкурсных работ в направлении «Презентация в</w:t>
      </w:r>
    </w:p>
    <w:p w:rsidR="00F45F8E" w:rsidRDefault="00376D2F">
      <w:pPr>
        <w:pStyle w:val="1"/>
        <w:shd w:val="clear" w:color="auto" w:fill="auto"/>
        <w:ind w:firstLine="0"/>
      </w:pPr>
      <w:r>
        <w:rPr>
          <w:lang w:val="en-US" w:eastAsia="en-US" w:bidi="en-US"/>
        </w:rPr>
        <w:t>Power Point»:</w:t>
      </w:r>
    </w:p>
    <w:p w:rsidR="00F45F8E" w:rsidRDefault="00376D2F">
      <w:pPr>
        <w:pStyle w:val="1"/>
        <w:numPr>
          <w:ilvl w:val="0"/>
          <w:numId w:val="2"/>
        </w:numPr>
        <w:shd w:val="clear" w:color="auto" w:fill="auto"/>
        <w:tabs>
          <w:tab w:val="left" w:pos="282"/>
        </w:tabs>
        <w:ind w:firstLine="0"/>
      </w:pPr>
      <w:r>
        <w:t>соответствие содержания конкурсной тематике;</w:t>
      </w:r>
    </w:p>
    <w:p w:rsidR="00F45F8E" w:rsidRDefault="00376D2F">
      <w:pPr>
        <w:pStyle w:val="1"/>
        <w:numPr>
          <w:ilvl w:val="0"/>
          <w:numId w:val="2"/>
        </w:numPr>
        <w:shd w:val="clear" w:color="auto" w:fill="auto"/>
        <w:tabs>
          <w:tab w:val="left" w:pos="422"/>
        </w:tabs>
        <w:ind w:firstLine="140"/>
      </w:pPr>
      <w:r>
        <w:t>информативность презентации;</w:t>
      </w:r>
    </w:p>
    <w:p w:rsidR="00F45F8E" w:rsidRDefault="00376D2F">
      <w:pPr>
        <w:pStyle w:val="1"/>
        <w:numPr>
          <w:ilvl w:val="0"/>
          <w:numId w:val="2"/>
        </w:numPr>
        <w:shd w:val="clear" w:color="auto" w:fill="auto"/>
        <w:tabs>
          <w:tab w:val="left" w:pos="417"/>
        </w:tabs>
        <w:ind w:firstLine="140"/>
      </w:pPr>
      <w:r>
        <w:t>единообразие стиля;</w:t>
      </w:r>
    </w:p>
    <w:p w:rsidR="00F45F8E" w:rsidRDefault="00376D2F">
      <w:pPr>
        <w:pStyle w:val="1"/>
        <w:numPr>
          <w:ilvl w:val="0"/>
          <w:numId w:val="2"/>
        </w:numPr>
        <w:shd w:val="clear" w:color="auto" w:fill="auto"/>
        <w:tabs>
          <w:tab w:val="left" w:pos="417"/>
        </w:tabs>
        <w:ind w:firstLine="140"/>
      </w:pPr>
      <w:r>
        <w:t>логика изложения и распределения материала;</w:t>
      </w:r>
    </w:p>
    <w:p w:rsidR="00F45F8E" w:rsidRDefault="00376D2F">
      <w:pPr>
        <w:pStyle w:val="1"/>
        <w:numPr>
          <w:ilvl w:val="0"/>
          <w:numId w:val="2"/>
        </w:numPr>
        <w:shd w:val="clear" w:color="auto" w:fill="auto"/>
        <w:tabs>
          <w:tab w:val="left" w:pos="417"/>
        </w:tabs>
        <w:ind w:firstLine="140"/>
      </w:pPr>
      <w:r>
        <w:t>точность и достоверность представленной информации;</w:t>
      </w:r>
    </w:p>
    <w:p w:rsidR="00F45F8E" w:rsidRDefault="00376D2F">
      <w:pPr>
        <w:pStyle w:val="1"/>
        <w:numPr>
          <w:ilvl w:val="0"/>
          <w:numId w:val="2"/>
        </w:numPr>
        <w:shd w:val="clear" w:color="auto" w:fill="auto"/>
        <w:tabs>
          <w:tab w:val="left" w:pos="417"/>
        </w:tabs>
        <w:ind w:firstLine="140"/>
      </w:pPr>
      <w:r>
        <w:t>оригинальность художественного оформления;</w:t>
      </w:r>
    </w:p>
    <w:p w:rsidR="00F45F8E" w:rsidRDefault="00376D2F">
      <w:pPr>
        <w:pStyle w:val="1"/>
        <w:numPr>
          <w:ilvl w:val="0"/>
          <w:numId w:val="2"/>
        </w:numPr>
        <w:shd w:val="clear" w:color="auto" w:fill="auto"/>
        <w:tabs>
          <w:tab w:val="left" w:pos="417"/>
        </w:tabs>
        <w:ind w:firstLine="140"/>
      </w:pPr>
      <w:r>
        <w:t>самостоятельность;</w:t>
      </w:r>
    </w:p>
    <w:p w:rsidR="00F45F8E" w:rsidRDefault="00376D2F">
      <w:pPr>
        <w:pStyle w:val="1"/>
        <w:numPr>
          <w:ilvl w:val="0"/>
          <w:numId w:val="2"/>
        </w:numPr>
        <w:shd w:val="clear" w:color="auto" w:fill="auto"/>
        <w:tabs>
          <w:tab w:val="left" w:pos="417"/>
        </w:tabs>
        <w:ind w:firstLine="140"/>
      </w:pPr>
      <w:r>
        <w:t>использование только чётких картинок и фотографий с высоким разрешением;</w:t>
      </w:r>
    </w:p>
    <w:p w:rsidR="00F45F8E" w:rsidRDefault="00376D2F">
      <w:pPr>
        <w:pStyle w:val="1"/>
        <w:shd w:val="clear" w:color="auto" w:fill="auto"/>
        <w:spacing w:after="280"/>
        <w:ind w:firstLine="140"/>
      </w:pPr>
      <w:r>
        <w:t>-текст должен соответствовать нормам русского языка, т.е. не содержать, грамматических, пунктуационных и лексических ошибок.</w:t>
      </w:r>
    </w:p>
    <w:p w:rsidR="00F45F8E" w:rsidRDefault="00376D2F">
      <w:pPr>
        <w:pStyle w:val="1"/>
        <w:numPr>
          <w:ilvl w:val="0"/>
          <w:numId w:val="5"/>
        </w:numPr>
        <w:shd w:val="clear" w:color="auto" w:fill="auto"/>
        <w:tabs>
          <w:tab w:val="left" w:pos="498"/>
        </w:tabs>
        <w:ind w:firstLine="0"/>
      </w:pPr>
      <w:r>
        <w:t>Критерии оценивания конкурсных работ в направлении «Буклет»:</w:t>
      </w:r>
    </w:p>
    <w:p w:rsidR="00F45F8E" w:rsidRDefault="00376D2F">
      <w:pPr>
        <w:pStyle w:val="1"/>
        <w:numPr>
          <w:ilvl w:val="0"/>
          <w:numId w:val="2"/>
        </w:numPr>
        <w:shd w:val="clear" w:color="auto" w:fill="auto"/>
        <w:tabs>
          <w:tab w:val="left" w:pos="282"/>
        </w:tabs>
        <w:ind w:firstLine="0"/>
      </w:pPr>
      <w:r>
        <w:t>соответствие содержания конкурсной тематике;</w:t>
      </w:r>
    </w:p>
    <w:p w:rsidR="00F45F8E" w:rsidRDefault="00376D2F">
      <w:pPr>
        <w:pStyle w:val="1"/>
        <w:numPr>
          <w:ilvl w:val="0"/>
          <w:numId w:val="2"/>
        </w:numPr>
        <w:shd w:val="clear" w:color="auto" w:fill="auto"/>
        <w:tabs>
          <w:tab w:val="left" w:pos="282"/>
        </w:tabs>
        <w:ind w:firstLine="0"/>
      </w:pPr>
      <w:r>
        <w:t>соответствие требованиям к оформлению;</w:t>
      </w:r>
    </w:p>
    <w:p w:rsidR="00F45F8E" w:rsidRDefault="00376D2F">
      <w:pPr>
        <w:pStyle w:val="1"/>
        <w:numPr>
          <w:ilvl w:val="0"/>
          <w:numId w:val="2"/>
        </w:numPr>
        <w:shd w:val="clear" w:color="auto" w:fill="auto"/>
        <w:tabs>
          <w:tab w:val="left" w:pos="282"/>
        </w:tabs>
        <w:ind w:firstLine="0"/>
      </w:pPr>
      <w:r>
        <w:t>информативность буклета;</w:t>
      </w:r>
    </w:p>
    <w:p w:rsidR="00F45F8E" w:rsidRDefault="00376D2F">
      <w:pPr>
        <w:pStyle w:val="1"/>
        <w:shd w:val="clear" w:color="auto" w:fill="auto"/>
        <w:ind w:firstLine="0"/>
      </w:pPr>
      <w:r>
        <w:t>- логика изложения и распределения материала;</w:t>
      </w:r>
    </w:p>
    <w:p w:rsidR="00F45F8E" w:rsidRDefault="00376D2F">
      <w:pPr>
        <w:pStyle w:val="1"/>
        <w:shd w:val="clear" w:color="auto" w:fill="auto"/>
        <w:ind w:firstLine="0"/>
      </w:pPr>
      <w:r>
        <w:t>- точность и достоверность представленной информации;</w:t>
      </w:r>
    </w:p>
    <w:p w:rsidR="00F45F8E" w:rsidRDefault="00376D2F">
      <w:pPr>
        <w:pStyle w:val="1"/>
        <w:shd w:val="clear" w:color="auto" w:fill="auto"/>
        <w:ind w:firstLine="0"/>
      </w:pPr>
      <w:r>
        <w:t>- оригинальность художественного оформления;</w:t>
      </w:r>
    </w:p>
    <w:p w:rsidR="00F45F8E" w:rsidRDefault="00376D2F">
      <w:pPr>
        <w:pStyle w:val="1"/>
        <w:shd w:val="clear" w:color="auto" w:fill="auto"/>
        <w:ind w:firstLine="0"/>
      </w:pPr>
      <w:r>
        <w:t>- самостоятельность;</w:t>
      </w:r>
    </w:p>
    <w:p w:rsidR="00F45F8E" w:rsidRDefault="00376D2F">
      <w:pPr>
        <w:pStyle w:val="1"/>
        <w:shd w:val="clear" w:color="auto" w:fill="auto"/>
        <w:ind w:firstLine="0"/>
      </w:pPr>
      <w:r>
        <w:t>- единообразие стиля;</w:t>
      </w:r>
    </w:p>
    <w:p w:rsidR="00F45F8E" w:rsidRDefault="00376D2F">
      <w:pPr>
        <w:pStyle w:val="1"/>
        <w:shd w:val="clear" w:color="auto" w:fill="auto"/>
        <w:spacing w:after="300"/>
        <w:ind w:firstLine="0"/>
      </w:pPr>
      <w:r>
        <w:t>- текст должен соответствовать нормам русского языка, т.е. не содержать, грамматических, пунктуационных и лексических ошибок.</w:t>
      </w:r>
    </w:p>
    <w:p w:rsidR="00F45F8E" w:rsidRDefault="00376D2F">
      <w:pPr>
        <w:pStyle w:val="1"/>
        <w:numPr>
          <w:ilvl w:val="0"/>
          <w:numId w:val="5"/>
        </w:numPr>
        <w:shd w:val="clear" w:color="auto" w:fill="auto"/>
        <w:tabs>
          <w:tab w:val="left" w:pos="498"/>
        </w:tabs>
        <w:spacing w:line="254" w:lineRule="auto"/>
        <w:ind w:firstLine="0"/>
      </w:pPr>
      <w:r>
        <w:t>Критерии оценивания конкурсных работ в направлении «Видеоролик»:</w:t>
      </w:r>
    </w:p>
    <w:p w:rsidR="00F45F8E" w:rsidRDefault="00376D2F">
      <w:pPr>
        <w:pStyle w:val="1"/>
        <w:shd w:val="clear" w:color="auto" w:fill="auto"/>
        <w:spacing w:line="254" w:lineRule="auto"/>
        <w:ind w:firstLine="260"/>
      </w:pPr>
      <w:r>
        <w:t>- соответствие содержания конкурсной тематике;</w:t>
      </w:r>
    </w:p>
    <w:p w:rsidR="00F45F8E" w:rsidRDefault="00376D2F">
      <w:pPr>
        <w:pStyle w:val="1"/>
        <w:shd w:val="clear" w:color="auto" w:fill="auto"/>
        <w:spacing w:line="266" w:lineRule="auto"/>
        <w:ind w:firstLine="180"/>
      </w:pPr>
      <w:r>
        <w:t>- соответствие требованиям к оформлению;</w:t>
      </w:r>
    </w:p>
    <w:p w:rsidR="00F45F8E" w:rsidRDefault="00376D2F">
      <w:pPr>
        <w:pStyle w:val="1"/>
        <w:shd w:val="clear" w:color="auto" w:fill="auto"/>
        <w:spacing w:line="266" w:lineRule="auto"/>
        <w:ind w:firstLine="260"/>
      </w:pPr>
      <w:r>
        <w:t>- информативность видеоролика;</w:t>
      </w:r>
    </w:p>
    <w:p w:rsidR="00F45F8E" w:rsidRDefault="00376D2F">
      <w:pPr>
        <w:pStyle w:val="1"/>
        <w:shd w:val="clear" w:color="auto" w:fill="auto"/>
        <w:spacing w:line="266" w:lineRule="auto"/>
        <w:ind w:firstLine="260"/>
      </w:pPr>
      <w:r>
        <w:t>- логика изложения и распределения материала;</w:t>
      </w:r>
    </w:p>
    <w:p w:rsidR="00F45F8E" w:rsidRDefault="00376D2F">
      <w:pPr>
        <w:pStyle w:val="1"/>
        <w:shd w:val="clear" w:color="auto" w:fill="auto"/>
        <w:spacing w:line="266" w:lineRule="auto"/>
        <w:ind w:firstLine="260"/>
      </w:pPr>
      <w:r>
        <w:t>- точность и достоверность представленной информации;</w:t>
      </w:r>
    </w:p>
    <w:p w:rsidR="00F45F8E" w:rsidRDefault="00376D2F">
      <w:pPr>
        <w:pStyle w:val="1"/>
        <w:shd w:val="clear" w:color="auto" w:fill="auto"/>
        <w:spacing w:line="266" w:lineRule="auto"/>
        <w:ind w:firstLine="180"/>
      </w:pPr>
      <w:r>
        <w:t>- оригинальность художественного оформления;</w:t>
      </w:r>
    </w:p>
    <w:p w:rsidR="00F45F8E" w:rsidRDefault="00376D2F">
      <w:pPr>
        <w:pStyle w:val="1"/>
        <w:shd w:val="clear" w:color="auto" w:fill="auto"/>
        <w:spacing w:line="266" w:lineRule="auto"/>
        <w:ind w:firstLine="180"/>
      </w:pPr>
      <w:r>
        <w:t>- самостоятельность;</w:t>
      </w:r>
    </w:p>
    <w:p w:rsidR="00F45F8E" w:rsidRDefault="00376D2F">
      <w:pPr>
        <w:pStyle w:val="1"/>
        <w:shd w:val="clear" w:color="auto" w:fill="auto"/>
        <w:spacing w:line="266" w:lineRule="auto"/>
        <w:ind w:firstLine="180"/>
      </w:pPr>
      <w:r>
        <w:t>- креативность;</w:t>
      </w:r>
    </w:p>
    <w:p w:rsidR="00F45F8E" w:rsidRDefault="00376D2F">
      <w:pPr>
        <w:pStyle w:val="1"/>
        <w:shd w:val="clear" w:color="auto" w:fill="auto"/>
        <w:spacing w:line="266" w:lineRule="auto"/>
        <w:ind w:firstLine="180"/>
      </w:pPr>
      <w:r>
        <w:t>- звуковое сопровождение видеоролика должно соответствовать нормам русского языка.</w:t>
      </w:r>
    </w:p>
    <w:p w:rsidR="00F45F8E" w:rsidRDefault="00376D2F">
      <w:pPr>
        <w:pStyle w:val="1"/>
        <w:shd w:val="clear" w:color="auto" w:fill="auto"/>
        <w:spacing w:after="300" w:line="254" w:lineRule="auto"/>
        <w:ind w:firstLine="0"/>
      </w:pPr>
      <w:r>
        <w:t>8.6. Экспертная группа (жюри) не предоставляют комментарии и объяснения по результатам и итогам Конкурса. Апелляция по итогам Конкурса не предусмотрена.</w:t>
      </w:r>
    </w:p>
    <w:p w:rsidR="00F45F8E" w:rsidRDefault="00376D2F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line="254" w:lineRule="auto"/>
        <w:ind w:firstLine="0"/>
        <w:jc w:val="center"/>
      </w:pPr>
      <w:r>
        <w:rPr>
          <w:b/>
          <w:bCs/>
        </w:rPr>
        <w:t>ПОДВЕДЕНИЕ ИТОГОВ КОНКУРСА И НАГРАЖДЕНИЕ</w:t>
      </w:r>
    </w:p>
    <w:p w:rsidR="00F45F8E" w:rsidRDefault="00376D2F">
      <w:pPr>
        <w:pStyle w:val="11"/>
        <w:keepNext/>
        <w:keepLines/>
        <w:shd w:val="clear" w:color="auto" w:fill="auto"/>
        <w:spacing w:line="254" w:lineRule="auto"/>
      </w:pPr>
      <w:bookmarkStart w:id="17" w:name="bookmark16"/>
      <w:bookmarkStart w:id="18" w:name="bookmark17"/>
      <w:r>
        <w:t>ПОБЕДИТЕЛЕЙ</w:t>
      </w:r>
      <w:bookmarkEnd w:id="17"/>
      <w:bookmarkEnd w:id="18"/>
    </w:p>
    <w:p w:rsidR="00F45F8E" w:rsidRDefault="00376D2F">
      <w:pPr>
        <w:pStyle w:val="1"/>
        <w:numPr>
          <w:ilvl w:val="1"/>
          <w:numId w:val="1"/>
        </w:numPr>
        <w:shd w:val="clear" w:color="auto" w:fill="auto"/>
        <w:tabs>
          <w:tab w:val="left" w:pos="1120"/>
        </w:tabs>
        <w:spacing w:after="60"/>
        <w:ind w:left="560" w:firstLine="20"/>
      </w:pPr>
      <w:r>
        <w:t>По итогам участия в Конкурсе определяется один победитель (1 место) и два призера (2 и 3 место) в каждой возрастной категории и номинации. Призеры и победители награждаются дипломами, соответствующих степеней.</w:t>
      </w:r>
    </w:p>
    <w:p w:rsidR="00F45F8E" w:rsidRDefault="00376D2F">
      <w:pPr>
        <w:pStyle w:val="1"/>
        <w:numPr>
          <w:ilvl w:val="1"/>
          <w:numId w:val="1"/>
        </w:numPr>
        <w:shd w:val="clear" w:color="auto" w:fill="auto"/>
        <w:tabs>
          <w:tab w:val="left" w:pos="1126"/>
        </w:tabs>
        <w:spacing w:after="300" w:line="264" w:lineRule="auto"/>
        <w:ind w:firstLine="580"/>
      </w:pPr>
      <w:r>
        <w:t>Участники Конкурса, не занявшие призовое место, получат сертификаты в электронном виде.</w:t>
      </w:r>
    </w:p>
    <w:p w:rsidR="00F45F8E" w:rsidRDefault="00376D2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02"/>
        </w:tabs>
        <w:spacing w:line="264" w:lineRule="auto"/>
      </w:pPr>
      <w:bookmarkStart w:id="19" w:name="bookmark18"/>
      <w:bookmarkStart w:id="20" w:name="bookmark19"/>
      <w:r>
        <w:t>ИНФОРМАЦИОННАЯ ПОДДЕРЖКА</w:t>
      </w:r>
      <w:bookmarkEnd w:id="19"/>
      <w:bookmarkEnd w:id="20"/>
    </w:p>
    <w:p w:rsidR="00F45F8E" w:rsidRDefault="00376D2F" w:rsidP="001F23BA">
      <w:pPr>
        <w:pStyle w:val="1"/>
        <w:numPr>
          <w:ilvl w:val="1"/>
          <w:numId w:val="1"/>
        </w:numPr>
        <w:shd w:val="clear" w:color="auto" w:fill="auto"/>
        <w:spacing w:line="264" w:lineRule="auto"/>
        <w:ind w:firstLine="580"/>
      </w:pPr>
      <w:r>
        <w:t xml:space="preserve">Оргкомитет размещает информацию об итогах Конкурса на сайте МБОУ </w:t>
      </w:r>
      <w:r w:rsidR="001F23BA">
        <w:t xml:space="preserve">СШ </w:t>
      </w:r>
      <w:r w:rsidR="001F23BA">
        <w:lastRenderedPageBreak/>
        <w:t xml:space="preserve">с.Рыткучи </w:t>
      </w:r>
      <w:hyperlink r:id="rId14" w:history="1">
        <w:r w:rsidR="001F23BA" w:rsidRPr="00944149">
          <w:rPr>
            <w:rStyle w:val="a8"/>
          </w:rPr>
          <w:t>https://школа-рыткучи.рф/tochka_rosta/meropriyatiya/</w:t>
        </w:r>
      </w:hyperlink>
    </w:p>
    <w:p w:rsidR="001F23BA" w:rsidRDefault="001F23BA" w:rsidP="001F23BA">
      <w:pPr>
        <w:pStyle w:val="1"/>
        <w:shd w:val="clear" w:color="auto" w:fill="auto"/>
        <w:spacing w:line="264" w:lineRule="auto"/>
        <w:ind w:left="580" w:firstLine="0"/>
      </w:pPr>
    </w:p>
    <w:p w:rsidR="00F45F8E" w:rsidRDefault="00376D2F">
      <w:pPr>
        <w:pStyle w:val="1"/>
        <w:shd w:val="clear" w:color="auto" w:fill="auto"/>
        <w:spacing w:line="264" w:lineRule="auto"/>
        <w:ind w:firstLine="580"/>
      </w:pPr>
      <w:r>
        <w:t>10.2 Контактные данные для решения технических вопросов:</w:t>
      </w:r>
    </w:p>
    <w:p w:rsidR="00F45F8E" w:rsidRDefault="00376D2F">
      <w:pPr>
        <w:pStyle w:val="1"/>
        <w:shd w:val="clear" w:color="auto" w:fill="auto"/>
        <w:spacing w:line="264" w:lineRule="auto"/>
        <w:ind w:firstLine="580"/>
      </w:pPr>
      <w:r>
        <w:t xml:space="preserve">По направлению </w:t>
      </w:r>
      <w:r w:rsidRPr="000F7518">
        <w:rPr>
          <w:lang w:eastAsia="en-US" w:bidi="en-US"/>
        </w:rPr>
        <w:t>«</w:t>
      </w:r>
      <w:r>
        <w:rPr>
          <w:lang w:val="en-US" w:eastAsia="en-US" w:bidi="en-US"/>
        </w:rPr>
        <w:t>LEGO</w:t>
      </w:r>
      <w:r w:rsidRPr="000F7518">
        <w:rPr>
          <w:lang w:eastAsia="en-US" w:bidi="en-US"/>
        </w:rPr>
        <w:t xml:space="preserve"> </w:t>
      </w:r>
      <w:r>
        <w:t xml:space="preserve">в стандартном исполнении», </w:t>
      </w:r>
      <w:r w:rsidRPr="000F7518">
        <w:rPr>
          <w:lang w:eastAsia="en-US" w:bidi="en-US"/>
        </w:rPr>
        <w:t>«</w:t>
      </w:r>
      <w:r>
        <w:rPr>
          <w:lang w:val="en-US" w:eastAsia="en-US" w:bidi="en-US"/>
        </w:rPr>
        <w:t>LEGO</w:t>
      </w:r>
      <w:r w:rsidRPr="000F7518">
        <w:rPr>
          <w:lang w:eastAsia="en-US" w:bidi="en-US"/>
        </w:rPr>
        <w:t xml:space="preserve"> </w:t>
      </w:r>
      <w:r>
        <w:t xml:space="preserve">с программным обеспечением» - </w:t>
      </w:r>
      <w:r w:rsidR="005E4E30">
        <w:t xml:space="preserve">Боголепова Мария Александровна </w:t>
      </w:r>
      <w:r>
        <w:t xml:space="preserve"> </w:t>
      </w:r>
      <w:r w:rsidR="005E4E30">
        <w:t>89027847741</w:t>
      </w:r>
    </w:p>
    <w:p w:rsidR="00F45F8E" w:rsidRDefault="00376D2F">
      <w:pPr>
        <w:pStyle w:val="1"/>
        <w:shd w:val="clear" w:color="auto" w:fill="auto"/>
        <w:spacing w:after="180" w:line="264" w:lineRule="auto"/>
        <w:ind w:firstLine="580"/>
      </w:pPr>
      <w:r>
        <w:t xml:space="preserve">По направлениям «Презентация в </w:t>
      </w:r>
      <w:r>
        <w:rPr>
          <w:lang w:val="en-US" w:eastAsia="en-US" w:bidi="en-US"/>
        </w:rPr>
        <w:t>Power</w:t>
      </w:r>
      <w:r w:rsidRPr="000F7518">
        <w:rPr>
          <w:lang w:eastAsia="en-US" w:bidi="en-US"/>
        </w:rPr>
        <w:t xml:space="preserve"> </w:t>
      </w:r>
      <w:r>
        <w:rPr>
          <w:lang w:val="en-US" w:eastAsia="en-US" w:bidi="en-US"/>
        </w:rPr>
        <w:t>Point</w:t>
      </w:r>
      <w:r w:rsidRPr="000F7518">
        <w:rPr>
          <w:lang w:eastAsia="en-US" w:bidi="en-US"/>
        </w:rPr>
        <w:t xml:space="preserve">», </w:t>
      </w:r>
      <w:r>
        <w:t xml:space="preserve">«Буклет» - </w:t>
      </w:r>
      <w:r w:rsidR="005E4E30">
        <w:t>Бирючева Ольга Владимировна 89681411539</w:t>
      </w:r>
    </w:p>
    <w:sectPr w:rsidR="00F45F8E" w:rsidSect="00E1254D">
      <w:pgSz w:w="11900" w:h="16840"/>
      <w:pgMar w:top="1105" w:right="809" w:bottom="1105" w:left="1660" w:header="677" w:footer="67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272" w:rsidRDefault="003E0272">
      <w:r>
        <w:separator/>
      </w:r>
    </w:p>
  </w:endnote>
  <w:endnote w:type="continuationSeparator" w:id="0">
    <w:p w:rsidR="003E0272" w:rsidRDefault="003E0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272" w:rsidRDefault="003E0272"/>
  </w:footnote>
  <w:footnote w:type="continuationSeparator" w:id="0">
    <w:p w:rsidR="003E0272" w:rsidRDefault="003E027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68BA"/>
    <w:multiLevelType w:val="multilevel"/>
    <w:tmpl w:val="085604E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793CF0"/>
    <w:multiLevelType w:val="multilevel"/>
    <w:tmpl w:val="E2046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3223CE"/>
    <w:multiLevelType w:val="multilevel"/>
    <w:tmpl w:val="AB521918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C36348"/>
    <w:multiLevelType w:val="multilevel"/>
    <w:tmpl w:val="14962876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C10A92"/>
    <w:multiLevelType w:val="multilevel"/>
    <w:tmpl w:val="7722DC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45F8E"/>
    <w:rsid w:val="000F7518"/>
    <w:rsid w:val="00131014"/>
    <w:rsid w:val="001F23BA"/>
    <w:rsid w:val="00286CBA"/>
    <w:rsid w:val="00376D2F"/>
    <w:rsid w:val="003E0272"/>
    <w:rsid w:val="00533FBD"/>
    <w:rsid w:val="00561C85"/>
    <w:rsid w:val="005E4E30"/>
    <w:rsid w:val="007153C0"/>
    <w:rsid w:val="00E009C5"/>
    <w:rsid w:val="00E1254D"/>
    <w:rsid w:val="00F4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25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12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E12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4446"/>
      <w:u w:val="none"/>
    </w:rPr>
  </w:style>
  <w:style w:type="character" w:customStyle="1" w:styleId="10">
    <w:name w:val="Заголовок №1_"/>
    <w:basedOn w:val="a0"/>
    <w:link w:val="11"/>
    <w:rsid w:val="00E12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E12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E12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E1254D"/>
    <w:pPr>
      <w:shd w:val="clear" w:color="auto" w:fill="FFFFFF"/>
      <w:ind w:firstLine="38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E1254D"/>
    <w:pPr>
      <w:shd w:val="clear" w:color="auto" w:fill="FFFFFF"/>
      <w:spacing w:after="120"/>
      <w:jc w:val="right"/>
    </w:pPr>
    <w:rPr>
      <w:rFonts w:ascii="Times New Roman" w:eastAsia="Times New Roman" w:hAnsi="Times New Roman" w:cs="Times New Roman"/>
      <w:b/>
      <w:bCs/>
      <w:color w:val="434446"/>
    </w:rPr>
  </w:style>
  <w:style w:type="paragraph" w:customStyle="1" w:styleId="11">
    <w:name w:val="Заголовок №1"/>
    <w:basedOn w:val="a"/>
    <w:link w:val="10"/>
    <w:rsid w:val="00E1254D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E1254D"/>
    <w:pPr>
      <w:shd w:val="clear" w:color="auto" w:fill="FFFFFF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E1254D"/>
    <w:pPr>
      <w:shd w:val="clear" w:color="auto" w:fill="FFFFFF"/>
      <w:spacing w:after="27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F23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3BA"/>
    <w:rPr>
      <w:rFonts w:ascii="Tahoma" w:hAnsi="Tahoma" w:cs="Tahoma"/>
      <w:color w:val="000000"/>
      <w:sz w:val="16"/>
      <w:szCs w:val="16"/>
    </w:rPr>
  </w:style>
  <w:style w:type="character" w:styleId="a8">
    <w:name w:val="Hyperlink"/>
    <w:basedOn w:val="a0"/>
    <w:uiPriority w:val="99"/>
    <w:unhideWhenUsed/>
    <w:rsid w:val="001F23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444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38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120"/>
      <w:jc w:val="right"/>
    </w:pPr>
    <w:rPr>
      <w:rFonts w:ascii="Times New Roman" w:eastAsia="Times New Roman" w:hAnsi="Times New Roman" w:cs="Times New Roman"/>
      <w:b/>
      <w:bCs/>
      <w:color w:val="434446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7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F23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3BA"/>
    <w:rPr>
      <w:rFonts w:ascii="Tahoma" w:hAnsi="Tahoma" w:cs="Tahoma"/>
      <w:color w:val="000000"/>
      <w:sz w:val="16"/>
      <w:szCs w:val="16"/>
    </w:rPr>
  </w:style>
  <w:style w:type="character" w:styleId="a8">
    <w:name w:val="Hyperlink"/>
    <w:basedOn w:val="a0"/>
    <w:uiPriority w:val="99"/>
    <w:unhideWhenUsed/>
    <w:rsid w:val="001F23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stroma.bezformata.com/word/lego/89570/" TargetMode="External"/><Relationship Id="rId13" Type="http://schemas.openxmlformats.org/officeDocument/2006/relationships/hyperlink" Target="https://kostroma.bezformata.com/word/lego/8957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stroma.bezformata.com/word/lyog/15426/" TargetMode="External"/><Relationship Id="rId12" Type="http://schemas.openxmlformats.org/officeDocument/2006/relationships/hyperlink" Target="https://kostroma.bezformata.com/word/lego/89570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96;&#1082;&#1086;&#1083;&#1072;-&#1088;&#1099;&#1090;&#1082;&#1091;&#1095;&#1080;.&#1088;&#1092;/tochka_rosta/meropriyatiy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iryucheva6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8;87.&#1085;&#1072;&#1074;&#1080;&#1075;&#1072;&#1090;&#1086;&#1088;.&#1076;&#1077;&#1090;&#1080;/activity/1175/?date=2024-02-19" TargetMode="External"/><Relationship Id="rId14" Type="http://schemas.openxmlformats.org/officeDocument/2006/relationships/hyperlink" Target="https://&#1096;&#1082;&#1086;&#1083;&#1072;-&#1088;&#1099;&#1090;&#1082;&#1091;&#1095;&#1080;.&#1088;&#1092;/tochka_rosta/meropriyat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русский</cp:lastModifiedBy>
  <cp:revision>8</cp:revision>
  <dcterms:created xsi:type="dcterms:W3CDTF">2024-02-14T22:38:00Z</dcterms:created>
  <dcterms:modified xsi:type="dcterms:W3CDTF">2024-03-11T05:45:00Z</dcterms:modified>
</cp:coreProperties>
</file>