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Pr="00791E3E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791E3E">
        <w:rPr>
          <w:rFonts w:eastAsia="Calibri" w:cs="Times New Roman"/>
          <w:b/>
          <w:sz w:val="24"/>
          <w:szCs w:val="24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1F4D68" w:rsidRPr="00791E3E" w:rsidTr="005D1757">
        <w:trPr>
          <w:trHeight w:val="1189"/>
        </w:trPr>
        <w:tc>
          <w:tcPr>
            <w:tcW w:w="3969" w:type="dxa"/>
          </w:tcPr>
          <w:p w:rsidR="001F4D68" w:rsidRPr="00791E3E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91E3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791E3E" w:rsidRDefault="00D00236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91E3E">
              <w:rPr>
                <w:rFonts w:eastAsia="Calibri" w:cs="Times New Roman"/>
                <w:sz w:val="24"/>
                <w:szCs w:val="24"/>
                <w:lang w:eastAsia="en-US"/>
              </w:rPr>
              <w:t>история</w:t>
            </w:r>
          </w:p>
        </w:tc>
      </w:tr>
      <w:tr w:rsidR="001F4D68" w:rsidRPr="00791E3E" w:rsidTr="005D1757">
        <w:trPr>
          <w:trHeight w:val="466"/>
        </w:trPr>
        <w:tc>
          <w:tcPr>
            <w:tcW w:w="3969" w:type="dxa"/>
          </w:tcPr>
          <w:p w:rsidR="001F4D68" w:rsidRPr="00791E3E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91E3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791E3E" w:rsidRDefault="00791E3E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91E3E"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  <w:r w:rsidR="001F4D68" w:rsidRPr="00791E3E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1F4D68" w:rsidRPr="00791E3E" w:rsidTr="005D1757">
        <w:trPr>
          <w:trHeight w:val="461"/>
        </w:trPr>
        <w:tc>
          <w:tcPr>
            <w:tcW w:w="3969" w:type="dxa"/>
          </w:tcPr>
          <w:p w:rsidR="001F4D68" w:rsidRPr="00791E3E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91E3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791E3E" w:rsidRDefault="00D00236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 w:rsidRPr="00791E3E">
              <w:rPr>
                <w:rFonts w:eastAsia="Calibri" w:cs="Times New Roman"/>
                <w:sz w:val="24"/>
                <w:szCs w:val="24"/>
                <w:lang w:eastAsia="en-US"/>
              </w:rPr>
              <w:t>Зайнитдинов</w:t>
            </w:r>
            <w:proofErr w:type="spellEnd"/>
            <w:r w:rsidRPr="00791E3E">
              <w:rPr>
                <w:rFonts w:eastAsia="Calibri" w:cs="Times New Roman"/>
                <w:sz w:val="24"/>
                <w:szCs w:val="24"/>
                <w:lang w:eastAsia="en-US"/>
              </w:rPr>
              <w:t xml:space="preserve"> Тимур </w:t>
            </w:r>
            <w:proofErr w:type="spellStart"/>
            <w:r w:rsidRPr="00791E3E">
              <w:rPr>
                <w:rFonts w:eastAsia="Calibri" w:cs="Times New Roman"/>
                <w:sz w:val="24"/>
                <w:szCs w:val="24"/>
                <w:lang w:eastAsia="en-US"/>
              </w:rPr>
              <w:t>Галиевич</w:t>
            </w:r>
            <w:proofErr w:type="spellEnd"/>
          </w:p>
          <w:p w:rsidR="001F4D68" w:rsidRPr="00791E3E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1F4D68" w:rsidRPr="00791E3E" w:rsidTr="005D1757">
        <w:trPr>
          <w:trHeight w:val="1058"/>
        </w:trPr>
        <w:tc>
          <w:tcPr>
            <w:tcW w:w="3969" w:type="dxa"/>
          </w:tcPr>
          <w:p w:rsidR="001F4D68" w:rsidRPr="00791E3E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91E3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7E42B2" w:rsidRPr="00791E3E" w:rsidRDefault="007E42B2" w:rsidP="005D1757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 w:rsidRPr="00791E3E">
              <w:rPr>
                <w:sz w:val="24"/>
                <w:szCs w:val="24"/>
              </w:rPr>
              <w:t>Рабочая программа по учебному курсу «</w:t>
            </w:r>
            <w:r w:rsidR="00D00236" w:rsidRPr="00791E3E">
              <w:rPr>
                <w:sz w:val="24"/>
                <w:szCs w:val="24"/>
              </w:rPr>
              <w:t>История</w:t>
            </w:r>
            <w:r w:rsidRPr="00791E3E">
              <w:rPr>
                <w:sz w:val="24"/>
                <w:szCs w:val="24"/>
              </w:rPr>
              <w:t>» (базовый уровень) составлена на основании федерального государственного образовательного стандарта (</w:t>
            </w:r>
            <w:r w:rsidR="00D00236" w:rsidRPr="00791E3E">
              <w:rPr>
                <w:sz w:val="24"/>
                <w:szCs w:val="24"/>
              </w:rPr>
              <w:t>третьего</w:t>
            </w:r>
            <w:r w:rsidRPr="00791E3E">
              <w:rPr>
                <w:sz w:val="24"/>
                <w:szCs w:val="24"/>
              </w:rPr>
              <w:t xml:space="preserve"> поколения), с учётом федеральной рабочей программы по учебному курсу «</w:t>
            </w:r>
            <w:r w:rsidR="00D00236" w:rsidRPr="00791E3E">
              <w:rPr>
                <w:sz w:val="24"/>
                <w:szCs w:val="24"/>
              </w:rPr>
              <w:t>История</w:t>
            </w:r>
            <w:r w:rsidRPr="00791E3E">
              <w:rPr>
                <w:sz w:val="24"/>
                <w:szCs w:val="24"/>
              </w:rPr>
              <w:t xml:space="preserve">» (базовый уровень) и рабочей программы воспитания МБОУ СШ </w:t>
            </w:r>
            <w:proofErr w:type="spellStart"/>
            <w:r w:rsidRPr="00791E3E">
              <w:rPr>
                <w:sz w:val="24"/>
                <w:szCs w:val="24"/>
              </w:rPr>
              <w:t>с</w:t>
            </w:r>
            <w:proofErr w:type="gramStart"/>
            <w:r w:rsidRPr="00791E3E">
              <w:rPr>
                <w:sz w:val="24"/>
                <w:szCs w:val="24"/>
              </w:rPr>
              <w:t>.Р</w:t>
            </w:r>
            <w:proofErr w:type="gramEnd"/>
            <w:r w:rsidRPr="00791E3E">
              <w:rPr>
                <w:sz w:val="24"/>
                <w:szCs w:val="24"/>
              </w:rPr>
              <w:t>ыткучи</w:t>
            </w:r>
            <w:proofErr w:type="spellEnd"/>
            <w:r w:rsidRPr="00791E3E">
              <w:rPr>
                <w:sz w:val="24"/>
                <w:szCs w:val="24"/>
              </w:rPr>
              <w:t>.</w:t>
            </w:r>
          </w:p>
          <w:p w:rsidR="001F4D68" w:rsidRPr="00791E3E" w:rsidRDefault="00D06062" w:rsidP="007E42B2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91E3E">
              <w:rPr>
                <w:sz w:val="24"/>
                <w:szCs w:val="24"/>
              </w:rPr>
              <w:t>ФЕДЕРАЛЬНАЯ РАБОЧАЯ ПРОГРАММА ОСНОВНОГО ОБЩЕГО ОБРАЗОВАНИЯ ИСТОРИЯ (для 5–9 классов образовательных организаций); ФГБНУ ИСРО, М.,2022 г.</w:t>
            </w:r>
          </w:p>
        </w:tc>
      </w:tr>
      <w:tr w:rsidR="001F4D68" w:rsidRPr="00791E3E" w:rsidTr="005D1757">
        <w:trPr>
          <w:trHeight w:val="999"/>
        </w:trPr>
        <w:tc>
          <w:tcPr>
            <w:tcW w:w="3969" w:type="dxa"/>
          </w:tcPr>
          <w:p w:rsidR="001F4D68" w:rsidRPr="00791E3E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91E3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791E3E" w:rsidRPr="00791E3E" w:rsidRDefault="00791E3E" w:rsidP="00791E3E">
            <w:pPr>
              <w:spacing w:line="480" w:lineRule="auto"/>
              <w:ind w:left="120"/>
              <w:rPr>
                <w:sz w:val="24"/>
                <w:szCs w:val="24"/>
              </w:rPr>
            </w:pPr>
            <w:r w:rsidRPr="00791E3E">
              <w:rPr>
                <w:color w:val="000000"/>
                <w:sz w:val="24"/>
                <w:szCs w:val="24"/>
              </w:rPr>
              <w:t>Всеобщая история. Средние века, 6 класс/</w:t>
            </w:r>
            <w:proofErr w:type="spellStart"/>
            <w:r w:rsidRPr="00791E3E">
              <w:rPr>
                <w:color w:val="000000"/>
                <w:sz w:val="24"/>
                <w:szCs w:val="24"/>
              </w:rPr>
              <w:t>Ведюшкин</w:t>
            </w:r>
            <w:proofErr w:type="spellEnd"/>
            <w:r w:rsidRPr="00791E3E">
              <w:rPr>
                <w:color w:val="000000"/>
                <w:sz w:val="24"/>
                <w:szCs w:val="24"/>
              </w:rPr>
              <w:t xml:space="preserve"> В. </w:t>
            </w:r>
            <w:proofErr w:type="spellStart"/>
            <w:r w:rsidRPr="00791E3E">
              <w:rPr>
                <w:color w:val="000000"/>
                <w:sz w:val="24"/>
                <w:szCs w:val="24"/>
              </w:rPr>
              <w:t>А.,Уколова</w:t>
            </w:r>
            <w:proofErr w:type="spellEnd"/>
            <w:r w:rsidRPr="00791E3E">
              <w:rPr>
                <w:color w:val="000000"/>
                <w:sz w:val="24"/>
                <w:szCs w:val="24"/>
              </w:rPr>
              <w:t xml:space="preserve"> В. И., линия УМК "Сферы", М., "Просвещение"-2022;</w:t>
            </w:r>
            <w:r w:rsidRPr="00791E3E">
              <w:rPr>
                <w:sz w:val="24"/>
                <w:szCs w:val="24"/>
              </w:rPr>
              <w:br/>
            </w:r>
            <w:r w:rsidRPr="00791E3E">
              <w:rPr>
                <w:color w:val="000000"/>
                <w:sz w:val="24"/>
                <w:szCs w:val="24"/>
              </w:rPr>
              <w:t xml:space="preserve">История России с древнейших времен до начала XVI века, 6 класс/ </w:t>
            </w:r>
            <w:proofErr w:type="spellStart"/>
            <w:r w:rsidRPr="00791E3E">
              <w:rPr>
                <w:color w:val="000000"/>
                <w:sz w:val="24"/>
                <w:szCs w:val="24"/>
              </w:rPr>
              <w:t>Пчелов</w:t>
            </w:r>
            <w:proofErr w:type="spellEnd"/>
            <w:r w:rsidRPr="00791E3E">
              <w:rPr>
                <w:color w:val="000000"/>
                <w:sz w:val="24"/>
                <w:szCs w:val="24"/>
              </w:rPr>
              <w:t xml:space="preserve"> Е.В., Лукин П.В.; под редакцией Петрова Ю.А., Общество с ограниченной ответственностью «Русское слово - учебник»‌​</w:t>
            </w:r>
          </w:p>
          <w:p w:rsidR="001F4D68" w:rsidRPr="00791E3E" w:rsidRDefault="001F4D68" w:rsidP="005D1757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1F4D68" w:rsidRPr="00791E3E" w:rsidTr="005D1757">
        <w:trPr>
          <w:trHeight w:val="1058"/>
        </w:trPr>
        <w:tc>
          <w:tcPr>
            <w:tcW w:w="3969" w:type="dxa"/>
          </w:tcPr>
          <w:p w:rsidR="001F4D68" w:rsidRPr="00791E3E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91E3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791E3E" w:rsidRDefault="00D00236" w:rsidP="005D1757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791E3E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  <w:r w:rsidR="001F4D68" w:rsidRPr="00791E3E">
              <w:rPr>
                <w:rFonts w:eastAsia="Calibri" w:cs="Times New Roman"/>
                <w:sz w:val="24"/>
                <w:szCs w:val="24"/>
                <w:lang w:eastAsia="en-US"/>
              </w:rPr>
              <w:t>/</w:t>
            </w:r>
            <w:r w:rsidRPr="00791E3E">
              <w:rPr>
                <w:rFonts w:eastAsia="Calibri" w:cs="Times New Roman"/>
                <w:sz w:val="24"/>
                <w:szCs w:val="24"/>
                <w:lang w:eastAsia="en-US"/>
              </w:rPr>
              <w:t>68</w:t>
            </w:r>
          </w:p>
        </w:tc>
      </w:tr>
    </w:tbl>
    <w:p w:rsidR="001F4D68" w:rsidRPr="00791E3E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/>
    <w:sectPr w:rsidR="00926890" w:rsidSect="0015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D68"/>
    <w:rsid w:val="00122FF7"/>
    <w:rsid w:val="00142E40"/>
    <w:rsid w:val="00152475"/>
    <w:rsid w:val="001F4D68"/>
    <w:rsid w:val="003F609B"/>
    <w:rsid w:val="007816DA"/>
    <w:rsid w:val="00791E3E"/>
    <w:rsid w:val="007E42B2"/>
    <w:rsid w:val="008A1C64"/>
    <w:rsid w:val="00926890"/>
    <w:rsid w:val="00C75E57"/>
    <w:rsid w:val="00D00236"/>
    <w:rsid w:val="00D0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History</cp:lastModifiedBy>
  <cp:revision>5</cp:revision>
  <dcterms:created xsi:type="dcterms:W3CDTF">2023-10-27T00:18:00Z</dcterms:created>
  <dcterms:modified xsi:type="dcterms:W3CDTF">2023-10-27T00:47:00Z</dcterms:modified>
</cp:coreProperties>
</file>